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07BB82E0" w:rsidR="006E1551" w:rsidRDefault="00DA175A" w:rsidP="006E1551">
            <w:r>
              <w:rPr>
                <w:highlight w:val="yellow"/>
              </w:rPr>
              <w:t>…</w:t>
            </w:r>
          </w:p>
        </w:tc>
      </w:tr>
      <w:tr w:rsidR="006E1551" w14:paraId="4B641774" w14:textId="77777777" w:rsidTr="006E1551">
        <w:trPr>
          <w:trHeight w:val="4535"/>
        </w:trPr>
        <w:tc>
          <w:tcPr>
            <w:tcW w:w="9072" w:type="dxa"/>
            <w:gridSpan w:val="4"/>
            <w:vAlign w:val="bottom"/>
          </w:tcPr>
          <w:p w14:paraId="5165D9DF" w14:textId="221FED2F" w:rsidR="006E1551" w:rsidRDefault="00BA18DD" w:rsidP="00DD7528">
            <w:pPr>
              <w:pStyle w:val="Titel"/>
            </w:pPr>
            <w:r>
              <w:t>F: Werkvertrag</w:t>
            </w:r>
            <w:r w:rsidR="00B60700">
              <w:t xml:space="preserve"> </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proofErr w:type="spellStart"/>
            <w:r w:rsidRPr="008E2821">
              <w:rPr>
                <w:highlight w:val="yellow"/>
              </w:rPr>
              <w:t>xy</w:t>
            </w:r>
            <w:proofErr w:type="spellEnd"/>
          </w:p>
        </w:tc>
      </w:tr>
      <w:tr w:rsidR="008E2821" w14:paraId="40E2B4AB" w14:textId="77777777" w:rsidTr="00BA18DD">
        <w:trPr>
          <w:trHeight w:val="567"/>
        </w:trPr>
        <w:tc>
          <w:tcPr>
            <w:tcW w:w="1560" w:type="dxa"/>
            <w:vAlign w:val="bottom"/>
          </w:tcPr>
          <w:p w14:paraId="190B2B99" w14:textId="77777777" w:rsidR="008E2821" w:rsidRDefault="008E2821" w:rsidP="006E1551">
            <w:pPr>
              <w:pStyle w:val="Untertitel"/>
            </w:pPr>
          </w:p>
        </w:tc>
        <w:tc>
          <w:tcPr>
            <w:tcW w:w="7512" w:type="dxa"/>
            <w:gridSpan w:val="3"/>
            <w:vAlign w:val="bottom"/>
          </w:tcPr>
          <w:p w14:paraId="5C94508A" w14:textId="77777777" w:rsidR="008E2821" w:rsidRDefault="008E2821" w:rsidP="006E1551">
            <w:pPr>
              <w:pStyle w:val="Untertitel"/>
            </w:pPr>
          </w:p>
        </w:tc>
      </w:tr>
      <w:tr w:rsidR="00BA18DD" w:rsidRPr="008E2821" w14:paraId="0DA61B97" w14:textId="77777777" w:rsidTr="00BA18DD">
        <w:trPr>
          <w:trHeight w:val="1417"/>
        </w:trPr>
        <w:tc>
          <w:tcPr>
            <w:tcW w:w="2552" w:type="dxa"/>
            <w:gridSpan w:val="2"/>
            <w:shd w:val="clear" w:color="auto" w:fill="auto"/>
          </w:tcPr>
          <w:p w14:paraId="66444CCB" w14:textId="6698AD3F" w:rsidR="00BA18DD" w:rsidRPr="008E2821" w:rsidRDefault="00BA18DD" w:rsidP="00BA18DD">
            <w:pPr>
              <w:jc w:val="left"/>
            </w:pPr>
          </w:p>
        </w:tc>
        <w:tc>
          <w:tcPr>
            <w:tcW w:w="4252" w:type="dxa"/>
            <w:shd w:val="clear" w:color="auto" w:fill="auto"/>
          </w:tcPr>
          <w:p w14:paraId="6542FFC7" w14:textId="1ACDDCB4" w:rsidR="00BA18DD" w:rsidRPr="00BA18DD" w:rsidRDefault="00BA18DD" w:rsidP="00BA18DD">
            <w:pPr>
              <w:jc w:val="left"/>
              <w:rPr>
                <w:b/>
                <w:bCs/>
              </w:rPr>
            </w:pPr>
          </w:p>
        </w:tc>
        <w:tc>
          <w:tcPr>
            <w:tcW w:w="2268" w:type="dxa"/>
            <w:shd w:val="clear" w:color="auto" w:fill="auto"/>
          </w:tcPr>
          <w:p w14:paraId="565B750B" w14:textId="77777777" w:rsidR="00BA18DD" w:rsidRPr="008E2821" w:rsidRDefault="00BA18DD" w:rsidP="00BA18DD">
            <w:pPr>
              <w:pStyle w:val="KopfFusszeile"/>
            </w:pPr>
          </w:p>
        </w:tc>
      </w:tr>
      <w:tr w:rsidR="00BA18DD" w:rsidRPr="008E2821" w14:paraId="2BF99BD8" w14:textId="77777777" w:rsidTr="00BA18DD">
        <w:trPr>
          <w:trHeight w:val="1417"/>
        </w:trPr>
        <w:tc>
          <w:tcPr>
            <w:tcW w:w="2552" w:type="dxa"/>
            <w:gridSpan w:val="2"/>
            <w:shd w:val="clear" w:color="auto" w:fill="auto"/>
            <w:vAlign w:val="center"/>
          </w:tcPr>
          <w:p w14:paraId="3AC94634" w14:textId="078F5E98" w:rsidR="00BA18DD" w:rsidRPr="008E2821" w:rsidRDefault="00BA18DD" w:rsidP="00BA18DD">
            <w:pPr>
              <w:jc w:val="left"/>
            </w:pPr>
            <w:r>
              <w:t>zwischen</w:t>
            </w:r>
          </w:p>
        </w:tc>
        <w:tc>
          <w:tcPr>
            <w:tcW w:w="4252" w:type="dxa"/>
            <w:shd w:val="clear" w:color="auto" w:fill="auto"/>
            <w:vAlign w:val="center"/>
          </w:tcPr>
          <w:p w14:paraId="222CB141" w14:textId="77777777" w:rsidR="00BA18DD" w:rsidRPr="00BA18DD" w:rsidRDefault="00BA18DD" w:rsidP="00BA18DD">
            <w:pPr>
              <w:jc w:val="left"/>
              <w:rPr>
                <w:b/>
                <w:bCs/>
              </w:rPr>
            </w:pPr>
            <w:r w:rsidRPr="00BA18DD">
              <w:rPr>
                <w:b/>
                <w:bCs/>
              </w:rPr>
              <w:t>Stadt Uster, Abteilung Bau</w:t>
            </w:r>
          </w:p>
          <w:p w14:paraId="2798E1C2" w14:textId="77777777" w:rsidR="00BA18DD" w:rsidRPr="00BA18DD" w:rsidRDefault="00BA18DD" w:rsidP="00BA18DD">
            <w:pPr>
              <w:jc w:val="left"/>
              <w:rPr>
                <w:b/>
                <w:bCs/>
              </w:rPr>
            </w:pPr>
            <w:r w:rsidRPr="00BA18DD">
              <w:rPr>
                <w:b/>
                <w:bCs/>
              </w:rPr>
              <w:t>Energie Uster AG</w:t>
            </w:r>
          </w:p>
          <w:p w14:paraId="56970685" w14:textId="2F198C78" w:rsidR="00BA18DD" w:rsidRPr="00BA18DD" w:rsidRDefault="00BA18DD" w:rsidP="00BA18DD">
            <w:pPr>
              <w:jc w:val="left"/>
              <w:rPr>
                <w:b/>
                <w:bCs/>
              </w:rPr>
            </w:pPr>
            <w:r w:rsidRPr="00BA18DD">
              <w:rPr>
                <w:b/>
                <w:bCs/>
                <w:highlight w:val="yellow"/>
              </w:rPr>
              <w:t>…</w:t>
            </w:r>
          </w:p>
        </w:tc>
        <w:tc>
          <w:tcPr>
            <w:tcW w:w="2268" w:type="dxa"/>
            <w:shd w:val="clear" w:color="auto" w:fill="auto"/>
            <w:vAlign w:val="center"/>
          </w:tcPr>
          <w:p w14:paraId="02B9C650" w14:textId="4A25D5B2" w:rsidR="00BA18DD" w:rsidRPr="008E2821" w:rsidRDefault="00BA18DD" w:rsidP="00BA18DD">
            <w:pPr>
              <w:pStyle w:val="KopfFusszeile"/>
            </w:pPr>
          </w:p>
        </w:tc>
      </w:tr>
      <w:tr w:rsidR="00BA18DD" w:rsidRPr="008E2821" w14:paraId="75CFD860" w14:textId="77777777" w:rsidTr="00BA18DD">
        <w:trPr>
          <w:trHeight w:val="1417"/>
        </w:trPr>
        <w:tc>
          <w:tcPr>
            <w:tcW w:w="2552" w:type="dxa"/>
            <w:gridSpan w:val="2"/>
            <w:shd w:val="clear" w:color="auto" w:fill="auto"/>
            <w:vAlign w:val="center"/>
          </w:tcPr>
          <w:p w14:paraId="1F141AFE" w14:textId="022EABE4" w:rsidR="00BA18DD" w:rsidRPr="008E2821" w:rsidRDefault="00BA18DD" w:rsidP="00BA18DD">
            <w:pPr>
              <w:jc w:val="left"/>
            </w:pPr>
            <w:r>
              <w:t>und</w:t>
            </w:r>
          </w:p>
        </w:tc>
        <w:tc>
          <w:tcPr>
            <w:tcW w:w="4252" w:type="dxa"/>
            <w:shd w:val="clear" w:color="auto" w:fill="auto"/>
            <w:vAlign w:val="center"/>
          </w:tcPr>
          <w:p w14:paraId="615C34B3" w14:textId="53850A91" w:rsidR="00BA18DD" w:rsidRPr="008E2821" w:rsidRDefault="00BA18DD" w:rsidP="00BA18DD">
            <w:pPr>
              <w:jc w:val="left"/>
            </w:pPr>
            <w:r w:rsidRPr="00BA18DD">
              <w:rPr>
                <w:b/>
                <w:bCs/>
                <w:highlight w:val="yellow"/>
              </w:rPr>
              <w:t>Unternehmung</w:t>
            </w:r>
          </w:p>
        </w:tc>
        <w:tc>
          <w:tcPr>
            <w:tcW w:w="2268" w:type="dxa"/>
            <w:shd w:val="clear" w:color="auto" w:fill="auto"/>
            <w:vAlign w:val="center"/>
          </w:tcPr>
          <w:p w14:paraId="4BFAF683" w14:textId="432B35AB" w:rsidR="00BA18DD" w:rsidRPr="008E2821" w:rsidRDefault="00BA18DD" w:rsidP="00BA18DD">
            <w:pPr>
              <w:pStyle w:val="KopfFusszeile"/>
            </w:pPr>
          </w:p>
        </w:tc>
      </w:tr>
      <w:tr w:rsidR="00BA18DD" w14:paraId="53A15F26" w14:textId="77777777" w:rsidTr="00BA18DD">
        <w:trPr>
          <w:trHeight w:val="907"/>
        </w:trPr>
        <w:tc>
          <w:tcPr>
            <w:tcW w:w="1560" w:type="dxa"/>
            <w:vAlign w:val="bottom"/>
          </w:tcPr>
          <w:p w14:paraId="349807E9" w14:textId="77777777" w:rsidR="00BA18DD" w:rsidRDefault="00BA18DD" w:rsidP="00BA18DD">
            <w:pPr>
              <w:pStyle w:val="Untertitel"/>
            </w:pPr>
          </w:p>
        </w:tc>
        <w:tc>
          <w:tcPr>
            <w:tcW w:w="7512" w:type="dxa"/>
            <w:gridSpan w:val="3"/>
            <w:vAlign w:val="bottom"/>
          </w:tcPr>
          <w:p w14:paraId="47744C56" w14:textId="77777777" w:rsidR="00BA18DD" w:rsidRDefault="00BA18DD" w:rsidP="00BA18DD">
            <w:pPr>
              <w:pStyle w:val="Untertitel"/>
            </w:pPr>
          </w:p>
        </w:tc>
      </w:tr>
      <w:tr w:rsidR="00BA18DD" w14:paraId="379933DE" w14:textId="77777777" w:rsidTr="008E2821">
        <w:trPr>
          <w:trHeight w:val="859"/>
        </w:trPr>
        <w:tc>
          <w:tcPr>
            <w:tcW w:w="9072" w:type="dxa"/>
            <w:gridSpan w:val="4"/>
            <w:vAlign w:val="center"/>
          </w:tcPr>
          <w:p w14:paraId="2078065F" w14:textId="1FF6726A" w:rsidR="00BA18DD" w:rsidRPr="00642715" w:rsidRDefault="00BA18DD" w:rsidP="00BA18DD">
            <w:pPr>
              <w:rPr>
                <w:highlight w:val="yellow"/>
              </w:rPr>
            </w:pPr>
            <w:r w:rsidRPr="00642715">
              <w:rPr>
                <w:highlight w:val="yellow"/>
              </w:rPr>
              <w:t>Markierte Stellen: Projektspezifisch anpassen resp. löschen</w:t>
            </w:r>
          </w:p>
        </w:tc>
      </w:tr>
      <w:tr w:rsidR="00BA18DD" w14:paraId="7016DA5F" w14:textId="77777777" w:rsidTr="00EB21CB">
        <w:trPr>
          <w:trHeight w:val="426"/>
        </w:trPr>
        <w:tc>
          <w:tcPr>
            <w:tcW w:w="9072" w:type="dxa"/>
            <w:gridSpan w:val="4"/>
            <w:vAlign w:val="center"/>
          </w:tcPr>
          <w:p w14:paraId="2094308A" w14:textId="72D7A1F1" w:rsidR="00BA18DD" w:rsidRPr="009C0AB1" w:rsidRDefault="00BA18DD" w:rsidP="00BA18DD">
            <w:pPr>
              <w:spacing w:after="160" w:line="276" w:lineRule="auto"/>
              <w:rPr>
                <w:rFonts w:cs="Tahoma"/>
                <w:sz w:val="18"/>
                <w:szCs w:val="18"/>
              </w:rPr>
            </w:pPr>
            <w:r w:rsidRPr="003757CE">
              <w:rPr>
                <w:rFonts w:cs="Tahoma"/>
                <w:sz w:val="18"/>
                <w:szCs w:val="18"/>
              </w:rPr>
              <w:t xml:space="preserve">[Vorlagenversion </w:t>
            </w:r>
            <w:r w:rsidR="00045CD0">
              <w:rPr>
                <w:rFonts w:cs="Tahoma"/>
                <w:sz w:val="18"/>
                <w:szCs w:val="18"/>
              </w:rPr>
              <w:t>1.0</w:t>
            </w:r>
            <w:r w:rsidRPr="003757CE">
              <w:rPr>
                <w:rFonts w:cs="Tahoma"/>
                <w:sz w:val="18"/>
                <w:szCs w:val="18"/>
              </w:rPr>
              <w:t xml:space="preserve">, </w:t>
            </w:r>
            <w:r w:rsidR="00045CD0">
              <w:rPr>
                <w:rFonts w:cs="Tahoma"/>
                <w:sz w:val="18"/>
                <w:szCs w:val="18"/>
              </w:rPr>
              <w:t>31.01.2024</w:t>
            </w:r>
            <w:r w:rsidRPr="003757CE">
              <w:rPr>
                <w:rFonts w:cs="Tahoma"/>
                <w:sz w:val="18"/>
                <w:szCs w:val="18"/>
              </w:rPr>
              <w:t>]</w:t>
            </w:r>
          </w:p>
        </w:tc>
      </w:tr>
    </w:tbl>
    <w:p w14:paraId="534D557D" w14:textId="6C57177C" w:rsidR="006E1551" w:rsidRDefault="006E1551" w:rsidP="006E1551">
      <w:r>
        <w:br w:type="page"/>
      </w:r>
    </w:p>
    <w:p w14:paraId="2198A10F" w14:textId="6EF1D29B" w:rsidR="008102A6" w:rsidRDefault="008102A6" w:rsidP="008102A6">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E29706E" w14:textId="77777777" w:rsidR="00E94AEE" w:rsidRPr="00DD7528" w:rsidRDefault="00E94AEE" w:rsidP="00E94AEE"/>
    <w:p w14:paraId="1BF96C32" w14:textId="6479055B" w:rsidR="00EE5998" w:rsidRDefault="008102A6">
      <w:pPr>
        <w:pStyle w:val="Verzeichnis1"/>
        <w:rPr>
          <w:rFonts w:asciiTheme="minorHAnsi" w:eastAsiaTheme="minorEastAsia" w:hAnsiTheme="minorHAnsi"/>
          <w:bCs w:val="0"/>
          <w:noProof/>
          <w:kern w:val="2"/>
          <w:lang w:eastAsia="de-CH"/>
          <w14:ligatures w14:val="standardContextual"/>
        </w:rPr>
      </w:pPr>
      <w:r>
        <w:rPr>
          <w:bCs w:val="0"/>
        </w:rPr>
        <w:fldChar w:fldCharType="begin"/>
      </w:r>
      <w:r>
        <w:rPr>
          <w:bCs w:val="0"/>
        </w:rPr>
        <w:instrText xml:space="preserve"> TOC \o "1-3" \h \z \u </w:instrText>
      </w:r>
      <w:r>
        <w:rPr>
          <w:bCs w:val="0"/>
        </w:rPr>
        <w:fldChar w:fldCharType="separate"/>
      </w:r>
      <w:hyperlink w:anchor="_Toc156837528" w:history="1">
        <w:r w:rsidR="00EE5998" w:rsidRPr="000A4016">
          <w:rPr>
            <w:rStyle w:val="Hyperlink"/>
            <w:noProof/>
            <w:color w:val="023160" w:themeColor="hyperlink" w:themeShade="80"/>
          </w:rPr>
          <w:t>1.</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 xml:space="preserve">Vertragssummen Angebot </w:t>
        </w:r>
        <w:r w:rsidR="00EE5998" w:rsidRPr="000A4016">
          <w:rPr>
            <w:rStyle w:val="Hyperlink"/>
            <w:noProof/>
            <w:color w:val="023160" w:themeColor="hyperlink" w:themeShade="80"/>
            <w:highlight w:val="yellow"/>
          </w:rPr>
          <w:t>(od. Unternehmervariante xy)</w:t>
        </w:r>
        <w:r w:rsidR="00EE5998">
          <w:rPr>
            <w:noProof/>
            <w:webHidden/>
          </w:rPr>
          <w:tab/>
        </w:r>
        <w:r w:rsidR="00EE5998">
          <w:rPr>
            <w:noProof/>
            <w:webHidden/>
          </w:rPr>
          <w:fldChar w:fldCharType="begin"/>
        </w:r>
        <w:r w:rsidR="00EE5998">
          <w:rPr>
            <w:noProof/>
            <w:webHidden/>
          </w:rPr>
          <w:instrText xml:space="preserve"> PAGEREF _Toc156837528 \h </w:instrText>
        </w:r>
        <w:r w:rsidR="00EE5998">
          <w:rPr>
            <w:noProof/>
            <w:webHidden/>
          </w:rPr>
        </w:r>
        <w:r w:rsidR="00EE5998">
          <w:rPr>
            <w:noProof/>
            <w:webHidden/>
          </w:rPr>
          <w:fldChar w:fldCharType="separate"/>
        </w:r>
        <w:r w:rsidR="00EE5998">
          <w:rPr>
            <w:noProof/>
            <w:webHidden/>
          </w:rPr>
          <w:t>3</w:t>
        </w:r>
        <w:r w:rsidR="00EE5998">
          <w:rPr>
            <w:noProof/>
            <w:webHidden/>
          </w:rPr>
          <w:fldChar w:fldCharType="end"/>
        </w:r>
      </w:hyperlink>
    </w:p>
    <w:p w14:paraId="4AB86B77" w14:textId="588DAAC5"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29" w:history="1">
        <w:r w:rsidR="00EE5998" w:rsidRPr="000A4016">
          <w:rPr>
            <w:rStyle w:val="Hyperlink"/>
            <w:noProof/>
            <w:color w:val="023160" w:themeColor="hyperlink" w:themeShade="80"/>
          </w:rPr>
          <w:t>2.</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Organisation</w:t>
        </w:r>
        <w:r w:rsidR="00EE5998">
          <w:rPr>
            <w:noProof/>
            <w:webHidden/>
          </w:rPr>
          <w:tab/>
        </w:r>
        <w:r w:rsidR="00EE5998">
          <w:rPr>
            <w:noProof/>
            <w:webHidden/>
          </w:rPr>
          <w:fldChar w:fldCharType="begin"/>
        </w:r>
        <w:r w:rsidR="00EE5998">
          <w:rPr>
            <w:noProof/>
            <w:webHidden/>
          </w:rPr>
          <w:instrText xml:space="preserve"> PAGEREF _Toc156837529 \h </w:instrText>
        </w:r>
        <w:r w:rsidR="00EE5998">
          <w:rPr>
            <w:noProof/>
            <w:webHidden/>
          </w:rPr>
        </w:r>
        <w:r w:rsidR="00EE5998">
          <w:rPr>
            <w:noProof/>
            <w:webHidden/>
          </w:rPr>
          <w:fldChar w:fldCharType="separate"/>
        </w:r>
        <w:r w:rsidR="00EE5998">
          <w:rPr>
            <w:noProof/>
            <w:webHidden/>
          </w:rPr>
          <w:t>5</w:t>
        </w:r>
        <w:r w:rsidR="00EE5998">
          <w:rPr>
            <w:noProof/>
            <w:webHidden/>
          </w:rPr>
          <w:fldChar w:fldCharType="end"/>
        </w:r>
      </w:hyperlink>
    </w:p>
    <w:p w14:paraId="1FFFA201" w14:textId="18D0D9FA"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0" w:history="1">
        <w:r w:rsidR="00EE5998" w:rsidRPr="000A4016">
          <w:rPr>
            <w:rStyle w:val="Hyperlink"/>
            <w:noProof/>
            <w:color w:val="023160" w:themeColor="hyperlink" w:themeShade="80"/>
          </w:rPr>
          <w:t>3.</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Gegenstand des Vertrags</w:t>
        </w:r>
        <w:r w:rsidR="00EE5998">
          <w:rPr>
            <w:noProof/>
            <w:webHidden/>
          </w:rPr>
          <w:tab/>
        </w:r>
        <w:r w:rsidR="00EE5998">
          <w:rPr>
            <w:noProof/>
            <w:webHidden/>
          </w:rPr>
          <w:fldChar w:fldCharType="begin"/>
        </w:r>
        <w:r w:rsidR="00EE5998">
          <w:rPr>
            <w:noProof/>
            <w:webHidden/>
          </w:rPr>
          <w:instrText xml:space="preserve"> PAGEREF _Toc156837530 \h </w:instrText>
        </w:r>
        <w:r w:rsidR="00EE5998">
          <w:rPr>
            <w:noProof/>
            <w:webHidden/>
          </w:rPr>
        </w:r>
        <w:r w:rsidR="00EE5998">
          <w:rPr>
            <w:noProof/>
            <w:webHidden/>
          </w:rPr>
          <w:fldChar w:fldCharType="separate"/>
        </w:r>
        <w:r w:rsidR="00EE5998">
          <w:rPr>
            <w:noProof/>
            <w:webHidden/>
          </w:rPr>
          <w:t>6</w:t>
        </w:r>
        <w:r w:rsidR="00EE5998">
          <w:rPr>
            <w:noProof/>
            <w:webHidden/>
          </w:rPr>
          <w:fldChar w:fldCharType="end"/>
        </w:r>
      </w:hyperlink>
    </w:p>
    <w:p w14:paraId="2CF6B7D0" w14:textId="05D4AAB0"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1" w:history="1">
        <w:r w:rsidR="00EE5998" w:rsidRPr="000A4016">
          <w:rPr>
            <w:rStyle w:val="Hyperlink"/>
            <w:noProof/>
            <w:color w:val="023160" w:themeColor="hyperlink" w:themeShade="80"/>
          </w:rPr>
          <w:t>4.</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Vertragsbestandteile und ihre Rangfolge bei Widersprüchen</w:t>
        </w:r>
        <w:r w:rsidR="00EE5998">
          <w:rPr>
            <w:noProof/>
            <w:webHidden/>
          </w:rPr>
          <w:tab/>
        </w:r>
        <w:r w:rsidR="00EE5998">
          <w:rPr>
            <w:noProof/>
            <w:webHidden/>
          </w:rPr>
          <w:fldChar w:fldCharType="begin"/>
        </w:r>
        <w:r w:rsidR="00EE5998">
          <w:rPr>
            <w:noProof/>
            <w:webHidden/>
          </w:rPr>
          <w:instrText xml:space="preserve"> PAGEREF _Toc156837531 \h </w:instrText>
        </w:r>
        <w:r w:rsidR="00EE5998">
          <w:rPr>
            <w:noProof/>
            <w:webHidden/>
          </w:rPr>
        </w:r>
        <w:r w:rsidR="00EE5998">
          <w:rPr>
            <w:noProof/>
            <w:webHidden/>
          </w:rPr>
          <w:fldChar w:fldCharType="separate"/>
        </w:r>
        <w:r w:rsidR="00EE5998">
          <w:rPr>
            <w:noProof/>
            <w:webHidden/>
          </w:rPr>
          <w:t>6</w:t>
        </w:r>
        <w:r w:rsidR="00EE5998">
          <w:rPr>
            <w:noProof/>
            <w:webHidden/>
          </w:rPr>
          <w:fldChar w:fldCharType="end"/>
        </w:r>
      </w:hyperlink>
    </w:p>
    <w:p w14:paraId="0FF669ED" w14:textId="7E2CE3F0"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2" w:history="1">
        <w:r w:rsidR="00EE5998" w:rsidRPr="000A4016">
          <w:rPr>
            <w:rStyle w:val="Hyperlink"/>
            <w:noProof/>
            <w:color w:val="023160" w:themeColor="hyperlink" w:themeShade="80"/>
          </w:rPr>
          <w:t>5.</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Termine und Konventionalstrafen</w:t>
        </w:r>
        <w:r w:rsidR="00EE5998">
          <w:rPr>
            <w:noProof/>
            <w:webHidden/>
          </w:rPr>
          <w:tab/>
        </w:r>
        <w:r w:rsidR="00EE5998">
          <w:rPr>
            <w:noProof/>
            <w:webHidden/>
          </w:rPr>
          <w:fldChar w:fldCharType="begin"/>
        </w:r>
        <w:r w:rsidR="00EE5998">
          <w:rPr>
            <w:noProof/>
            <w:webHidden/>
          </w:rPr>
          <w:instrText xml:space="preserve"> PAGEREF _Toc156837532 \h </w:instrText>
        </w:r>
        <w:r w:rsidR="00EE5998">
          <w:rPr>
            <w:noProof/>
            <w:webHidden/>
          </w:rPr>
        </w:r>
        <w:r w:rsidR="00EE5998">
          <w:rPr>
            <w:noProof/>
            <w:webHidden/>
          </w:rPr>
          <w:fldChar w:fldCharType="separate"/>
        </w:r>
        <w:r w:rsidR="00EE5998">
          <w:rPr>
            <w:noProof/>
            <w:webHidden/>
          </w:rPr>
          <w:t>7</w:t>
        </w:r>
        <w:r w:rsidR="00EE5998">
          <w:rPr>
            <w:noProof/>
            <w:webHidden/>
          </w:rPr>
          <w:fldChar w:fldCharType="end"/>
        </w:r>
      </w:hyperlink>
    </w:p>
    <w:p w14:paraId="7B4A67E2" w14:textId="4F863177"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3" w:history="1">
        <w:r w:rsidR="00EE5998" w:rsidRPr="000A4016">
          <w:rPr>
            <w:rStyle w:val="Hyperlink"/>
            <w:noProof/>
            <w:color w:val="023160" w:themeColor="hyperlink" w:themeShade="80"/>
          </w:rPr>
          <w:t>6.</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Zahlungsbedingungen</w:t>
        </w:r>
        <w:r w:rsidR="00EE5998">
          <w:rPr>
            <w:noProof/>
            <w:webHidden/>
          </w:rPr>
          <w:tab/>
        </w:r>
        <w:r w:rsidR="00EE5998">
          <w:rPr>
            <w:noProof/>
            <w:webHidden/>
          </w:rPr>
          <w:fldChar w:fldCharType="begin"/>
        </w:r>
        <w:r w:rsidR="00EE5998">
          <w:rPr>
            <w:noProof/>
            <w:webHidden/>
          </w:rPr>
          <w:instrText xml:space="preserve"> PAGEREF _Toc156837533 \h </w:instrText>
        </w:r>
        <w:r w:rsidR="00EE5998">
          <w:rPr>
            <w:noProof/>
            <w:webHidden/>
          </w:rPr>
        </w:r>
        <w:r w:rsidR="00EE5998">
          <w:rPr>
            <w:noProof/>
            <w:webHidden/>
          </w:rPr>
          <w:fldChar w:fldCharType="separate"/>
        </w:r>
        <w:r w:rsidR="00EE5998">
          <w:rPr>
            <w:noProof/>
            <w:webHidden/>
          </w:rPr>
          <w:t>8</w:t>
        </w:r>
        <w:r w:rsidR="00EE5998">
          <w:rPr>
            <w:noProof/>
            <w:webHidden/>
          </w:rPr>
          <w:fldChar w:fldCharType="end"/>
        </w:r>
      </w:hyperlink>
    </w:p>
    <w:p w14:paraId="7080518B" w14:textId="6391A05C"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4" w:history="1">
        <w:r w:rsidR="00EE5998" w:rsidRPr="000A4016">
          <w:rPr>
            <w:rStyle w:val="Hyperlink"/>
            <w:noProof/>
            <w:color w:val="023160" w:themeColor="hyperlink" w:themeShade="80"/>
          </w:rPr>
          <w:t>7.</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Rabatte und Korrekturbeträge</w:t>
        </w:r>
        <w:r w:rsidR="00EE5998">
          <w:rPr>
            <w:noProof/>
            <w:webHidden/>
          </w:rPr>
          <w:tab/>
        </w:r>
        <w:r w:rsidR="00EE5998">
          <w:rPr>
            <w:noProof/>
            <w:webHidden/>
          </w:rPr>
          <w:fldChar w:fldCharType="begin"/>
        </w:r>
        <w:r w:rsidR="00EE5998">
          <w:rPr>
            <w:noProof/>
            <w:webHidden/>
          </w:rPr>
          <w:instrText xml:space="preserve"> PAGEREF _Toc156837534 \h </w:instrText>
        </w:r>
        <w:r w:rsidR="00EE5998">
          <w:rPr>
            <w:noProof/>
            <w:webHidden/>
          </w:rPr>
        </w:r>
        <w:r w:rsidR="00EE5998">
          <w:rPr>
            <w:noProof/>
            <w:webHidden/>
          </w:rPr>
          <w:fldChar w:fldCharType="separate"/>
        </w:r>
        <w:r w:rsidR="00EE5998">
          <w:rPr>
            <w:noProof/>
            <w:webHidden/>
          </w:rPr>
          <w:t>9</w:t>
        </w:r>
        <w:r w:rsidR="00EE5998">
          <w:rPr>
            <w:noProof/>
            <w:webHidden/>
          </w:rPr>
          <w:fldChar w:fldCharType="end"/>
        </w:r>
      </w:hyperlink>
    </w:p>
    <w:p w14:paraId="05C538DC" w14:textId="6B248327"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5" w:history="1">
        <w:r w:rsidR="00EE5998" w:rsidRPr="000A4016">
          <w:rPr>
            <w:rStyle w:val="Hyperlink"/>
            <w:noProof/>
            <w:color w:val="023160" w:themeColor="hyperlink" w:themeShade="80"/>
          </w:rPr>
          <w:t>8.</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Teuerung</w:t>
        </w:r>
        <w:r w:rsidR="00EE5998">
          <w:rPr>
            <w:noProof/>
            <w:webHidden/>
          </w:rPr>
          <w:tab/>
        </w:r>
        <w:r w:rsidR="00EE5998">
          <w:rPr>
            <w:noProof/>
            <w:webHidden/>
          </w:rPr>
          <w:fldChar w:fldCharType="begin"/>
        </w:r>
        <w:r w:rsidR="00EE5998">
          <w:rPr>
            <w:noProof/>
            <w:webHidden/>
          </w:rPr>
          <w:instrText xml:space="preserve"> PAGEREF _Toc156837535 \h </w:instrText>
        </w:r>
        <w:r w:rsidR="00EE5998">
          <w:rPr>
            <w:noProof/>
            <w:webHidden/>
          </w:rPr>
        </w:r>
        <w:r w:rsidR="00EE5998">
          <w:rPr>
            <w:noProof/>
            <w:webHidden/>
          </w:rPr>
          <w:fldChar w:fldCharType="separate"/>
        </w:r>
        <w:r w:rsidR="00EE5998">
          <w:rPr>
            <w:noProof/>
            <w:webHidden/>
          </w:rPr>
          <w:t>9</w:t>
        </w:r>
        <w:r w:rsidR="00EE5998">
          <w:rPr>
            <w:noProof/>
            <w:webHidden/>
          </w:rPr>
          <w:fldChar w:fldCharType="end"/>
        </w:r>
      </w:hyperlink>
    </w:p>
    <w:p w14:paraId="7A231108" w14:textId="37040AB9"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6" w:history="1">
        <w:r w:rsidR="00EE5998" w:rsidRPr="000A4016">
          <w:rPr>
            <w:rStyle w:val="Hyperlink"/>
            <w:noProof/>
            <w:color w:val="023160" w:themeColor="hyperlink" w:themeShade="80"/>
          </w:rPr>
          <w:t>9.</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Rügefrist / Garantie</w:t>
        </w:r>
        <w:r w:rsidR="00EE5998">
          <w:rPr>
            <w:noProof/>
            <w:webHidden/>
          </w:rPr>
          <w:tab/>
        </w:r>
        <w:r w:rsidR="00EE5998">
          <w:rPr>
            <w:noProof/>
            <w:webHidden/>
          </w:rPr>
          <w:fldChar w:fldCharType="begin"/>
        </w:r>
        <w:r w:rsidR="00EE5998">
          <w:rPr>
            <w:noProof/>
            <w:webHidden/>
          </w:rPr>
          <w:instrText xml:space="preserve"> PAGEREF _Toc156837536 \h </w:instrText>
        </w:r>
        <w:r w:rsidR="00EE5998">
          <w:rPr>
            <w:noProof/>
            <w:webHidden/>
          </w:rPr>
        </w:r>
        <w:r w:rsidR="00EE5998">
          <w:rPr>
            <w:noProof/>
            <w:webHidden/>
          </w:rPr>
          <w:fldChar w:fldCharType="separate"/>
        </w:r>
        <w:r w:rsidR="00EE5998">
          <w:rPr>
            <w:noProof/>
            <w:webHidden/>
          </w:rPr>
          <w:t>10</w:t>
        </w:r>
        <w:r w:rsidR="00EE5998">
          <w:rPr>
            <w:noProof/>
            <w:webHidden/>
          </w:rPr>
          <w:fldChar w:fldCharType="end"/>
        </w:r>
      </w:hyperlink>
    </w:p>
    <w:p w14:paraId="2E515A31" w14:textId="4968D8A6"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7" w:history="1">
        <w:r w:rsidR="00EE5998" w:rsidRPr="000A4016">
          <w:rPr>
            <w:rStyle w:val="Hyperlink"/>
            <w:noProof/>
            <w:color w:val="023160" w:themeColor="hyperlink" w:themeShade="80"/>
          </w:rPr>
          <w:t>10.</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Leistungen und Bestellungsänderungen</w:t>
        </w:r>
        <w:r w:rsidR="00EE5998">
          <w:rPr>
            <w:noProof/>
            <w:webHidden/>
          </w:rPr>
          <w:tab/>
        </w:r>
        <w:r w:rsidR="00EE5998">
          <w:rPr>
            <w:noProof/>
            <w:webHidden/>
          </w:rPr>
          <w:fldChar w:fldCharType="begin"/>
        </w:r>
        <w:r w:rsidR="00EE5998">
          <w:rPr>
            <w:noProof/>
            <w:webHidden/>
          </w:rPr>
          <w:instrText xml:space="preserve"> PAGEREF _Toc156837537 \h </w:instrText>
        </w:r>
        <w:r w:rsidR="00EE5998">
          <w:rPr>
            <w:noProof/>
            <w:webHidden/>
          </w:rPr>
        </w:r>
        <w:r w:rsidR="00EE5998">
          <w:rPr>
            <w:noProof/>
            <w:webHidden/>
          </w:rPr>
          <w:fldChar w:fldCharType="separate"/>
        </w:r>
        <w:r w:rsidR="00EE5998">
          <w:rPr>
            <w:noProof/>
            <w:webHidden/>
          </w:rPr>
          <w:t>10</w:t>
        </w:r>
        <w:r w:rsidR="00EE5998">
          <w:rPr>
            <w:noProof/>
            <w:webHidden/>
          </w:rPr>
          <w:fldChar w:fldCharType="end"/>
        </w:r>
      </w:hyperlink>
    </w:p>
    <w:p w14:paraId="01FDCE11" w14:textId="16E19EAD"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8" w:history="1">
        <w:r w:rsidR="00EE5998" w:rsidRPr="000A4016">
          <w:rPr>
            <w:rStyle w:val="Hyperlink"/>
            <w:noProof/>
            <w:color w:val="023160" w:themeColor="hyperlink" w:themeShade="80"/>
          </w:rPr>
          <w:t>11.</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Störungen des Bauablaufes</w:t>
        </w:r>
        <w:r w:rsidR="00EE5998">
          <w:rPr>
            <w:noProof/>
            <w:webHidden/>
          </w:rPr>
          <w:tab/>
        </w:r>
        <w:r w:rsidR="00EE5998">
          <w:rPr>
            <w:noProof/>
            <w:webHidden/>
          </w:rPr>
          <w:fldChar w:fldCharType="begin"/>
        </w:r>
        <w:r w:rsidR="00EE5998">
          <w:rPr>
            <w:noProof/>
            <w:webHidden/>
          </w:rPr>
          <w:instrText xml:space="preserve"> PAGEREF _Toc156837538 \h </w:instrText>
        </w:r>
        <w:r w:rsidR="00EE5998">
          <w:rPr>
            <w:noProof/>
            <w:webHidden/>
          </w:rPr>
        </w:r>
        <w:r w:rsidR="00EE5998">
          <w:rPr>
            <w:noProof/>
            <w:webHidden/>
          </w:rPr>
          <w:fldChar w:fldCharType="separate"/>
        </w:r>
        <w:r w:rsidR="00EE5998">
          <w:rPr>
            <w:noProof/>
            <w:webHidden/>
          </w:rPr>
          <w:t>11</w:t>
        </w:r>
        <w:r w:rsidR="00EE5998">
          <w:rPr>
            <w:noProof/>
            <w:webHidden/>
          </w:rPr>
          <w:fldChar w:fldCharType="end"/>
        </w:r>
      </w:hyperlink>
    </w:p>
    <w:p w14:paraId="00D70180" w14:textId="2A7B5EC2"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39" w:history="1">
        <w:r w:rsidR="00EE5998" w:rsidRPr="000A4016">
          <w:rPr>
            <w:rStyle w:val="Hyperlink"/>
            <w:noProof/>
            <w:color w:val="023160" w:themeColor="hyperlink" w:themeShade="80"/>
          </w:rPr>
          <w:t>12.</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Haftung bei Schäden</w:t>
        </w:r>
        <w:r w:rsidR="00EE5998">
          <w:rPr>
            <w:noProof/>
            <w:webHidden/>
          </w:rPr>
          <w:tab/>
        </w:r>
        <w:r w:rsidR="00EE5998">
          <w:rPr>
            <w:noProof/>
            <w:webHidden/>
          </w:rPr>
          <w:fldChar w:fldCharType="begin"/>
        </w:r>
        <w:r w:rsidR="00EE5998">
          <w:rPr>
            <w:noProof/>
            <w:webHidden/>
          </w:rPr>
          <w:instrText xml:space="preserve"> PAGEREF _Toc156837539 \h </w:instrText>
        </w:r>
        <w:r w:rsidR="00EE5998">
          <w:rPr>
            <w:noProof/>
            <w:webHidden/>
          </w:rPr>
        </w:r>
        <w:r w:rsidR="00EE5998">
          <w:rPr>
            <w:noProof/>
            <w:webHidden/>
          </w:rPr>
          <w:fldChar w:fldCharType="separate"/>
        </w:r>
        <w:r w:rsidR="00EE5998">
          <w:rPr>
            <w:noProof/>
            <w:webHidden/>
          </w:rPr>
          <w:t>11</w:t>
        </w:r>
        <w:r w:rsidR="00EE5998">
          <w:rPr>
            <w:noProof/>
            <w:webHidden/>
          </w:rPr>
          <w:fldChar w:fldCharType="end"/>
        </w:r>
      </w:hyperlink>
    </w:p>
    <w:p w14:paraId="53613C21" w14:textId="625428ED"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0" w:history="1">
        <w:r w:rsidR="00EE5998" w:rsidRPr="000A4016">
          <w:rPr>
            <w:rStyle w:val="Hyperlink"/>
            <w:noProof/>
            <w:color w:val="023160" w:themeColor="hyperlink" w:themeShade="80"/>
          </w:rPr>
          <w:t>13.</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Zession von Forderungen</w:t>
        </w:r>
        <w:r w:rsidR="00EE5998">
          <w:rPr>
            <w:noProof/>
            <w:webHidden/>
          </w:rPr>
          <w:tab/>
        </w:r>
        <w:r w:rsidR="00EE5998">
          <w:rPr>
            <w:noProof/>
            <w:webHidden/>
          </w:rPr>
          <w:fldChar w:fldCharType="begin"/>
        </w:r>
        <w:r w:rsidR="00EE5998">
          <w:rPr>
            <w:noProof/>
            <w:webHidden/>
          </w:rPr>
          <w:instrText xml:space="preserve"> PAGEREF _Toc156837540 \h </w:instrText>
        </w:r>
        <w:r w:rsidR="00EE5998">
          <w:rPr>
            <w:noProof/>
            <w:webHidden/>
          </w:rPr>
        </w:r>
        <w:r w:rsidR="00EE5998">
          <w:rPr>
            <w:noProof/>
            <w:webHidden/>
          </w:rPr>
          <w:fldChar w:fldCharType="separate"/>
        </w:r>
        <w:r w:rsidR="00EE5998">
          <w:rPr>
            <w:noProof/>
            <w:webHidden/>
          </w:rPr>
          <w:t>12</w:t>
        </w:r>
        <w:r w:rsidR="00EE5998">
          <w:rPr>
            <w:noProof/>
            <w:webHidden/>
          </w:rPr>
          <w:fldChar w:fldCharType="end"/>
        </w:r>
      </w:hyperlink>
    </w:p>
    <w:p w14:paraId="544CAA67" w14:textId="2AF56CA0"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1" w:history="1">
        <w:r w:rsidR="00EE5998" w:rsidRPr="000A4016">
          <w:rPr>
            <w:rStyle w:val="Hyperlink"/>
            <w:noProof/>
            <w:color w:val="023160" w:themeColor="hyperlink" w:themeShade="80"/>
          </w:rPr>
          <w:t>14.</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Schutzrechte geistiges Eigentum</w:t>
        </w:r>
        <w:r w:rsidR="00EE5998">
          <w:rPr>
            <w:noProof/>
            <w:webHidden/>
          </w:rPr>
          <w:tab/>
        </w:r>
        <w:r w:rsidR="00EE5998">
          <w:rPr>
            <w:noProof/>
            <w:webHidden/>
          </w:rPr>
          <w:fldChar w:fldCharType="begin"/>
        </w:r>
        <w:r w:rsidR="00EE5998">
          <w:rPr>
            <w:noProof/>
            <w:webHidden/>
          </w:rPr>
          <w:instrText xml:space="preserve"> PAGEREF _Toc156837541 \h </w:instrText>
        </w:r>
        <w:r w:rsidR="00EE5998">
          <w:rPr>
            <w:noProof/>
            <w:webHidden/>
          </w:rPr>
        </w:r>
        <w:r w:rsidR="00EE5998">
          <w:rPr>
            <w:noProof/>
            <w:webHidden/>
          </w:rPr>
          <w:fldChar w:fldCharType="separate"/>
        </w:r>
        <w:r w:rsidR="00EE5998">
          <w:rPr>
            <w:noProof/>
            <w:webHidden/>
          </w:rPr>
          <w:t>12</w:t>
        </w:r>
        <w:r w:rsidR="00EE5998">
          <w:rPr>
            <w:noProof/>
            <w:webHidden/>
          </w:rPr>
          <w:fldChar w:fldCharType="end"/>
        </w:r>
      </w:hyperlink>
    </w:p>
    <w:p w14:paraId="1C321826" w14:textId="42F7F33B"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2" w:history="1">
        <w:r w:rsidR="00EE5998" w:rsidRPr="000A4016">
          <w:rPr>
            <w:rStyle w:val="Hyperlink"/>
            <w:noProof/>
            <w:color w:val="023160" w:themeColor="hyperlink" w:themeShade="80"/>
          </w:rPr>
          <w:t>15.</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Streitigkeiten / Gerichtsstand / Anwendbares Recht</w:t>
        </w:r>
        <w:r w:rsidR="00EE5998">
          <w:rPr>
            <w:noProof/>
            <w:webHidden/>
          </w:rPr>
          <w:tab/>
        </w:r>
        <w:r w:rsidR="00EE5998">
          <w:rPr>
            <w:noProof/>
            <w:webHidden/>
          </w:rPr>
          <w:fldChar w:fldCharType="begin"/>
        </w:r>
        <w:r w:rsidR="00EE5998">
          <w:rPr>
            <w:noProof/>
            <w:webHidden/>
          </w:rPr>
          <w:instrText xml:space="preserve"> PAGEREF _Toc156837542 \h </w:instrText>
        </w:r>
        <w:r w:rsidR="00EE5998">
          <w:rPr>
            <w:noProof/>
            <w:webHidden/>
          </w:rPr>
        </w:r>
        <w:r w:rsidR="00EE5998">
          <w:rPr>
            <w:noProof/>
            <w:webHidden/>
          </w:rPr>
          <w:fldChar w:fldCharType="separate"/>
        </w:r>
        <w:r w:rsidR="00EE5998">
          <w:rPr>
            <w:noProof/>
            <w:webHidden/>
          </w:rPr>
          <w:t>12</w:t>
        </w:r>
        <w:r w:rsidR="00EE5998">
          <w:rPr>
            <w:noProof/>
            <w:webHidden/>
          </w:rPr>
          <w:fldChar w:fldCharType="end"/>
        </w:r>
      </w:hyperlink>
    </w:p>
    <w:p w14:paraId="48D51E67" w14:textId="4DB9B8F9"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3" w:history="1">
        <w:r w:rsidR="00EE5998" w:rsidRPr="000A4016">
          <w:rPr>
            <w:rStyle w:val="Hyperlink"/>
            <w:noProof/>
            <w:color w:val="023160" w:themeColor="hyperlink" w:themeShade="80"/>
          </w:rPr>
          <w:t>16.</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Pandemien</w:t>
        </w:r>
        <w:r w:rsidR="00EE5998">
          <w:rPr>
            <w:noProof/>
            <w:webHidden/>
          </w:rPr>
          <w:tab/>
        </w:r>
        <w:r w:rsidR="00EE5998">
          <w:rPr>
            <w:noProof/>
            <w:webHidden/>
          </w:rPr>
          <w:fldChar w:fldCharType="begin"/>
        </w:r>
        <w:r w:rsidR="00EE5998">
          <w:rPr>
            <w:noProof/>
            <w:webHidden/>
          </w:rPr>
          <w:instrText xml:space="preserve"> PAGEREF _Toc156837543 \h </w:instrText>
        </w:r>
        <w:r w:rsidR="00EE5998">
          <w:rPr>
            <w:noProof/>
            <w:webHidden/>
          </w:rPr>
        </w:r>
        <w:r w:rsidR="00EE5998">
          <w:rPr>
            <w:noProof/>
            <w:webHidden/>
          </w:rPr>
          <w:fldChar w:fldCharType="separate"/>
        </w:r>
        <w:r w:rsidR="00EE5998">
          <w:rPr>
            <w:noProof/>
            <w:webHidden/>
          </w:rPr>
          <w:t>13</w:t>
        </w:r>
        <w:r w:rsidR="00EE5998">
          <w:rPr>
            <w:noProof/>
            <w:webHidden/>
          </w:rPr>
          <w:fldChar w:fldCharType="end"/>
        </w:r>
      </w:hyperlink>
    </w:p>
    <w:p w14:paraId="32FC42E4" w14:textId="1614ED36"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4" w:history="1">
        <w:r w:rsidR="00EE5998" w:rsidRPr="000A4016">
          <w:rPr>
            <w:rStyle w:val="Hyperlink"/>
            <w:noProof/>
            <w:color w:val="023160" w:themeColor="hyperlink" w:themeShade="80"/>
          </w:rPr>
          <w:t>17.</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Schlussbestimmungen</w:t>
        </w:r>
        <w:r w:rsidR="00EE5998">
          <w:rPr>
            <w:noProof/>
            <w:webHidden/>
          </w:rPr>
          <w:tab/>
        </w:r>
        <w:r w:rsidR="00EE5998">
          <w:rPr>
            <w:noProof/>
            <w:webHidden/>
          </w:rPr>
          <w:fldChar w:fldCharType="begin"/>
        </w:r>
        <w:r w:rsidR="00EE5998">
          <w:rPr>
            <w:noProof/>
            <w:webHidden/>
          </w:rPr>
          <w:instrText xml:space="preserve"> PAGEREF _Toc156837544 \h </w:instrText>
        </w:r>
        <w:r w:rsidR="00EE5998">
          <w:rPr>
            <w:noProof/>
            <w:webHidden/>
          </w:rPr>
        </w:r>
        <w:r w:rsidR="00EE5998">
          <w:rPr>
            <w:noProof/>
            <w:webHidden/>
          </w:rPr>
          <w:fldChar w:fldCharType="separate"/>
        </w:r>
        <w:r w:rsidR="00EE5998">
          <w:rPr>
            <w:noProof/>
            <w:webHidden/>
          </w:rPr>
          <w:t>13</w:t>
        </w:r>
        <w:r w:rsidR="00EE5998">
          <w:rPr>
            <w:noProof/>
            <w:webHidden/>
          </w:rPr>
          <w:fldChar w:fldCharType="end"/>
        </w:r>
      </w:hyperlink>
    </w:p>
    <w:p w14:paraId="129EE6C5" w14:textId="02E3C7F4"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5" w:history="1">
        <w:r w:rsidR="00EE5998" w:rsidRPr="000A4016">
          <w:rPr>
            <w:rStyle w:val="Hyperlink"/>
            <w:noProof/>
            <w:color w:val="023160" w:themeColor="hyperlink" w:themeShade="80"/>
          </w:rPr>
          <w:t>18.</w:t>
        </w:r>
        <w:r w:rsidR="00EE5998">
          <w:rPr>
            <w:rFonts w:asciiTheme="minorHAnsi" w:eastAsiaTheme="minorEastAsia" w:hAnsiTheme="minorHAnsi"/>
            <w:bCs w:val="0"/>
            <w:noProof/>
            <w:kern w:val="2"/>
            <w:lang w:eastAsia="de-CH"/>
            <w14:ligatures w14:val="standardContextual"/>
          </w:rPr>
          <w:tab/>
        </w:r>
        <w:r w:rsidR="00EE5998" w:rsidRPr="000A4016">
          <w:rPr>
            <w:rStyle w:val="Hyperlink"/>
            <w:noProof/>
            <w:color w:val="023160" w:themeColor="hyperlink" w:themeShade="80"/>
          </w:rPr>
          <w:t>Ausfertigung</w:t>
        </w:r>
        <w:r w:rsidR="00EE5998">
          <w:rPr>
            <w:noProof/>
            <w:webHidden/>
          </w:rPr>
          <w:tab/>
        </w:r>
        <w:r w:rsidR="00EE5998">
          <w:rPr>
            <w:noProof/>
            <w:webHidden/>
          </w:rPr>
          <w:fldChar w:fldCharType="begin"/>
        </w:r>
        <w:r w:rsidR="00EE5998">
          <w:rPr>
            <w:noProof/>
            <w:webHidden/>
          </w:rPr>
          <w:instrText xml:space="preserve"> PAGEREF _Toc156837545 \h </w:instrText>
        </w:r>
        <w:r w:rsidR="00EE5998">
          <w:rPr>
            <w:noProof/>
            <w:webHidden/>
          </w:rPr>
        </w:r>
        <w:r w:rsidR="00EE5998">
          <w:rPr>
            <w:noProof/>
            <w:webHidden/>
          </w:rPr>
          <w:fldChar w:fldCharType="separate"/>
        </w:r>
        <w:r w:rsidR="00EE5998">
          <w:rPr>
            <w:noProof/>
            <w:webHidden/>
          </w:rPr>
          <w:t>14</w:t>
        </w:r>
        <w:r w:rsidR="00EE5998">
          <w:rPr>
            <w:noProof/>
            <w:webHidden/>
          </w:rPr>
          <w:fldChar w:fldCharType="end"/>
        </w:r>
      </w:hyperlink>
    </w:p>
    <w:p w14:paraId="7507C10C" w14:textId="01E7F0A3" w:rsidR="00EE5998" w:rsidRDefault="00000000">
      <w:pPr>
        <w:pStyle w:val="Verzeichnis1"/>
        <w:rPr>
          <w:rFonts w:asciiTheme="minorHAnsi" w:eastAsiaTheme="minorEastAsia" w:hAnsiTheme="minorHAnsi"/>
          <w:bCs w:val="0"/>
          <w:noProof/>
          <w:kern w:val="2"/>
          <w:lang w:eastAsia="de-CH"/>
          <w14:ligatures w14:val="standardContextual"/>
        </w:rPr>
      </w:pPr>
      <w:hyperlink w:anchor="_Toc156837546" w:history="1">
        <w:r w:rsidR="00EE5998" w:rsidRPr="000A4016">
          <w:rPr>
            <w:rStyle w:val="Hyperlink"/>
            <w:noProof/>
            <w:color w:val="023160" w:themeColor="hyperlink" w:themeShade="80"/>
          </w:rPr>
          <w:t>Anhänge zum Werkvertrag</w:t>
        </w:r>
        <w:r w:rsidR="00EE5998">
          <w:rPr>
            <w:noProof/>
            <w:webHidden/>
          </w:rPr>
          <w:tab/>
        </w:r>
        <w:r w:rsidR="00EE5998">
          <w:rPr>
            <w:noProof/>
            <w:webHidden/>
          </w:rPr>
          <w:fldChar w:fldCharType="begin"/>
        </w:r>
        <w:r w:rsidR="00EE5998">
          <w:rPr>
            <w:noProof/>
            <w:webHidden/>
          </w:rPr>
          <w:instrText xml:space="preserve"> PAGEREF _Toc156837546 \h </w:instrText>
        </w:r>
        <w:r w:rsidR="00EE5998">
          <w:rPr>
            <w:noProof/>
            <w:webHidden/>
          </w:rPr>
        </w:r>
        <w:r w:rsidR="00EE5998">
          <w:rPr>
            <w:noProof/>
            <w:webHidden/>
          </w:rPr>
          <w:fldChar w:fldCharType="separate"/>
        </w:r>
        <w:r w:rsidR="00EE5998">
          <w:rPr>
            <w:noProof/>
            <w:webHidden/>
          </w:rPr>
          <w:t>15</w:t>
        </w:r>
        <w:r w:rsidR="00EE5998">
          <w:rPr>
            <w:noProof/>
            <w:webHidden/>
          </w:rPr>
          <w:fldChar w:fldCharType="end"/>
        </w:r>
      </w:hyperlink>
    </w:p>
    <w:p w14:paraId="076E83E9" w14:textId="77777777" w:rsidR="00EE5998" w:rsidRDefault="008102A6" w:rsidP="008102A6">
      <w:pPr>
        <w:spacing w:after="160" w:line="259" w:lineRule="auto"/>
        <w:jc w:val="left"/>
        <w:rPr>
          <w:bCs/>
          <w:color w:val="000000"/>
          <w14:textFill>
            <w14:solidFill>
              <w14:srgbClr w14:val="000000">
                <w14:lumMod w14:val="50000"/>
              </w14:srgbClr>
            </w14:solidFill>
          </w14:textFill>
        </w:rPr>
      </w:pPr>
      <w:r>
        <w:rPr>
          <w:bCs/>
          <w:color w:val="000000"/>
          <w14:textFill>
            <w14:solidFill>
              <w14:srgbClr w14:val="000000">
                <w14:lumMod w14:val="50000"/>
              </w14:srgbClr>
            </w14:solidFill>
          </w14:textFill>
        </w:rPr>
        <w:fldChar w:fldCharType="end"/>
      </w:r>
    </w:p>
    <w:p w14:paraId="53D8FB7B" w14:textId="0733038C" w:rsidR="008102A6" w:rsidRDefault="00EE5998" w:rsidP="008102A6">
      <w:pPr>
        <w:spacing w:after="160" w:line="259" w:lineRule="auto"/>
        <w:jc w:val="left"/>
      </w:pPr>
      <w:r>
        <w:rPr>
          <w:noProof/>
        </w:rPr>
        <mc:AlternateContent>
          <mc:Choice Requires="wps">
            <w:drawing>
              <wp:anchor distT="45720" distB="45720" distL="114300" distR="114300" simplePos="0" relativeHeight="251659264" behindDoc="0" locked="0" layoutInCell="1" allowOverlap="1" wp14:anchorId="4B1BD7D8" wp14:editId="063445F9">
                <wp:simplePos x="0" y="0"/>
                <wp:positionH relativeFrom="margin">
                  <wp:posOffset>0</wp:posOffset>
                </wp:positionH>
                <wp:positionV relativeFrom="paragraph">
                  <wp:posOffset>327660</wp:posOffset>
                </wp:positionV>
                <wp:extent cx="5788660" cy="2048933"/>
                <wp:effectExtent l="0" t="0" r="21590" b="279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48933"/>
                        </a:xfrm>
                        <a:prstGeom prst="rect">
                          <a:avLst/>
                        </a:prstGeom>
                        <a:solidFill>
                          <a:srgbClr val="FFFFFF"/>
                        </a:solidFill>
                        <a:ln w="9525">
                          <a:solidFill>
                            <a:schemeClr val="tx1">
                              <a:lumMod val="65000"/>
                              <a:lumOff val="35000"/>
                            </a:schemeClr>
                          </a:solidFill>
                          <a:miter lim="800000"/>
                          <a:headEnd/>
                          <a:tailEnd/>
                        </a:ln>
                      </wps:spPr>
                      <wps:txbx>
                        <w:txbxContent>
                          <w:p w14:paraId="7FC5160B" w14:textId="77777777" w:rsidR="00EE5998" w:rsidRPr="00B839CC" w:rsidRDefault="00EE5998" w:rsidP="00EE5998">
                            <w:pPr>
                              <w:rPr>
                                <w:b/>
                                <w:bCs/>
                                <w:sz w:val="18"/>
                                <w:szCs w:val="18"/>
                                <w:lang w:val="de-DE"/>
                              </w:rPr>
                            </w:pPr>
                            <w:r w:rsidRPr="00B839CC">
                              <w:rPr>
                                <w:b/>
                                <w:bCs/>
                                <w:sz w:val="18"/>
                                <w:szCs w:val="18"/>
                                <w:lang w:val="de-DE"/>
                              </w:rPr>
                              <w:t>Impressum</w:t>
                            </w:r>
                          </w:p>
                          <w:p w14:paraId="46EBAD0A" w14:textId="77777777" w:rsidR="00EE5998" w:rsidRDefault="00EE5998" w:rsidP="00EE5998">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EE5998" w:rsidRPr="00392EE6" w14:paraId="7E8BAA69" w14:textId="77777777" w:rsidTr="00B839CC">
                              <w:tc>
                                <w:tcPr>
                                  <w:tcW w:w="2830" w:type="dxa"/>
                                </w:tcPr>
                                <w:p w14:paraId="5A5A3B03" w14:textId="77777777" w:rsidR="00EE5998" w:rsidRPr="00B839CC" w:rsidRDefault="00EE5998" w:rsidP="00B839CC">
                                  <w:pPr>
                                    <w:spacing w:after="120" w:line="276" w:lineRule="auto"/>
                                    <w:rPr>
                                      <w:sz w:val="18"/>
                                      <w:szCs w:val="18"/>
                                      <w:lang w:val="de-DE"/>
                                    </w:rPr>
                                  </w:pPr>
                                  <w:r w:rsidRPr="00B839CC">
                                    <w:rPr>
                                      <w:sz w:val="18"/>
                                      <w:szCs w:val="18"/>
                                      <w:lang w:val="de-DE"/>
                                    </w:rPr>
                                    <w:t>Verfasser</w:t>
                                  </w:r>
                                </w:p>
                              </w:tc>
                              <w:tc>
                                <w:tcPr>
                                  <w:tcW w:w="5974" w:type="dxa"/>
                                </w:tcPr>
                                <w:p w14:paraId="5296CEE3" w14:textId="77777777" w:rsidR="00EE5998" w:rsidRPr="00B839CC" w:rsidRDefault="00EE5998" w:rsidP="00B839CC">
                                  <w:pPr>
                                    <w:spacing w:after="120" w:line="276" w:lineRule="auto"/>
                                    <w:rPr>
                                      <w:sz w:val="18"/>
                                      <w:szCs w:val="18"/>
                                      <w:lang w:val="en-US"/>
                                    </w:rPr>
                                  </w:pPr>
                                  <w:r w:rsidRPr="00B839CC">
                                    <w:rPr>
                                      <w:sz w:val="18"/>
                                      <w:szCs w:val="18"/>
                                      <w:lang w:val="en-US"/>
                                    </w:rPr>
                                    <w:t>A. Murer, murer-bpm GmbH, 8752 Näfels</w:t>
                                  </w:r>
                                </w:p>
                              </w:tc>
                            </w:tr>
                            <w:tr w:rsidR="00EE5998" w:rsidRPr="00B839CC" w14:paraId="04BB161B" w14:textId="77777777" w:rsidTr="00B839CC">
                              <w:tc>
                                <w:tcPr>
                                  <w:tcW w:w="2830" w:type="dxa"/>
                                </w:tcPr>
                                <w:p w14:paraId="4F157714" w14:textId="77777777" w:rsidR="00EE5998" w:rsidRPr="00B839CC" w:rsidRDefault="00EE5998" w:rsidP="00B839CC">
                                  <w:pPr>
                                    <w:spacing w:after="120" w:line="276" w:lineRule="auto"/>
                                    <w:rPr>
                                      <w:sz w:val="18"/>
                                      <w:szCs w:val="18"/>
                                      <w:lang w:val="de-DE"/>
                                    </w:rPr>
                                  </w:pPr>
                                  <w:r w:rsidRPr="00B839CC">
                                    <w:rPr>
                                      <w:sz w:val="18"/>
                                      <w:szCs w:val="18"/>
                                      <w:lang w:val="de-DE"/>
                                    </w:rPr>
                                    <w:t>Auftraggeber</w:t>
                                  </w:r>
                                </w:p>
                              </w:tc>
                              <w:tc>
                                <w:tcPr>
                                  <w:tcW w:w="5974" w:type="dxa"/>
                                </w:tcPr>
                                <w:p w14:paraId="05861AB4" w14:textId="77777777" w:rsidR="00EE5998" w:rsidRPr="00B839CC" w:rsidRDefault="00EE5998"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EE5998" w:rsidRPr="00B839CC" w14:paraId="59C165C4" w14:textId="77777777" w:rsidTr="00B839CC">
                              <w:tc>
                                <w:tcPr>
                                  <w:tcW w:w="2830" w:type="dxa"/>
                                </w:tcPr>
                                <w:p w14:paraId="184BAB74" w14:textId="77777777" w:rsidR="00EE5998" w:rsidRPr="00B839CC" w:rsidRDefault="00EE5998" w:rsidP="00B839CC">
                                  <w:pPr>
                                    <w:spacing w:after="120" w:line="276" w:lineRule="auto"/>
                                    <w:rPr>
                                      <w:sz w:val="18"/>
                                      <w:szCs w:val="18"/>
                                      <w:lang w:val="de-DE"/>
                                    </w:rPr>
                                  </w:pPr>
                                  <w:r w:rsidRPr="00B839CC">
                                    <w:rPr>
                                      <w:sz w:val="18"/>
                                      <w:szCs w:val="18"/>
                                      <w:lang w:val="de-DE"/>
                                    </w:rPr>
                                    <w:t>Mitbeteiligte</w:t>
                                  </w:r>
                                </w:p>
                              </w:tc>
                              <w:tc>
                                <w:tcPr>
                                  <w:tcW w:w="5974" w:type="dxa"/>
                                </w:tcPr>
                                <w:p w14:paraId="29FD49F9" w14:textId="77777777" w:rsidR="00EE5998" w:rsidRPr="00955C3E" w:rsidRDefault="00EE5998"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750B9E36" w14:textId="77777777" w:rsidR="00EE5998" w:rsidRPr="00B839CC" w:rsidRDefault="00EE5998" w:rsidP="00745B5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B69FC9F" w14:textId="77777777" w:rsidR="00EE5998" w:rsidRPr="00A9539B" w:rsidRDefault="00EE5998" w:rsidP="00EE5998">
                            <w:pPr>
                              <w:spacing w:after="120" w:line="276" w:lineRule="auto"/>
                              <w:rPr>
                                <w:sz w:val="18"/>
                                <w:szCs w:val="18"/>
                              </w:rPr>
                            </w:pPr>
                          </w:p>
                          <w:p w14:paraId="5C0D5998" w14:textId="77777777" w:rsidR="00EE5998" w:rsidRPr="00701773" w:rsidRDefault="00EE5998" w:rsidP="00EE5998">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1BD7D8" id="_x0000_t202" coordsize="21600,21600" o:spt="202" path="m,l,21600r21600,l21600,xe">
                <v:stroke joinstyle="miter"/>
                <v:path gradientshapeok="t" o:connecttype="rect"/>
              </v:shapetype>
              <v:shape id="Textfeld 2" o:spid="_x0000_s1026" type="#_x0000_t202" style="position:absolute;margin-left:0;margin-top:25.8pt;width:455.8pt;height:161.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" strokecolor="#5a5a5a [2109]">
                <v:textbox>
                  <w:txbxContent>
                    <w:p w14:paraId="7FC5160B" w14:textId="77777777" w:rsidR="00EE5998" w:rsidRPr="00B839CC" w:rsidRDefault="00EE5998" w:rsidP="00EE5998">
                      <w:pPr>
                        <w:rPr>
                          <w:b/>
                          <w:bCs/>
                          <w:sz w:val="18"/>
                          <w:szCs w:val="18"/>
                          <w:lang w:val="de-DE"/>
                        </w:rPr>
                      </w:pPr>
                      <w:r w:rsidRPr="00B839CC">
                        <w:rPr>
                          <w:b/>
                          <w:bCs/>
                          <w:sz w:val="18"/>
                          <w:szCs w:val="18"/>
                          <w:lang w:val="de-DE"/>
                        </w:rPr>
                        <w:t>Impressum</w:t>
                      </w:r>
                    </w:p>
                    <w:p w14:paraId="46EBAD0A" w14:textId="77777777" w:rsidR="00EE5998" w:rsidRDefault="00EE5998" w:rsidP="00EE5998">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EE5998" w:rsidRPr="00392EE6" w14:paraId="7E8BAA69" w14:textId="77777777" w:rsidTr="00B839CC">
                        <w:tc>
                          <w:tcPr>
                            <w:tcW w:w="2830" w:type="dxa"/>
                          </w:tcPr>
                          <w:p w14:paraId="5A5A3B03" w14:textId="77777777" w:rsidR="00EE5998" w:rsidRPr="00B839CC" w:rsidRDefault="00EE5998" w:rsidP="00B839CC">
                            <w:pPr>
                              <w:spacing w:after="120" w:line="276" w:lineRule="auto"/>
                              <w:rPr>
                                <w:sz w:val="18"/>
                                <w:szCs w:val="18"/>
                                <w:lang w:val="de-DE"/>
                              </w:rPr>
                            </w:pPr>
                            <w:r w:rsidRPr="00B839CC">
                              <w:rPr>
                                <w:sz w:val="18"/>
                                <w:szCs w:val="18"/>
                                <w:lang w:val="de-DE"/>
                              </w:rPr>
                              <w:t>Verfasser</w:t>
                            </w:r>
                          </w:p>
                        </w:tc>
                        <w:tc>
                          <w:tcPr>
                            <w:tcW w:w="5974" w:type="dxa"/>
                          </w:tcPr>
                          <w:p w14:paraId="5296CEE3" w14:textId="77777777" w:rsidR="00EE5998" w:rsidRPr="00B839CC" w:rsidRDefault="00EE5998" w:rsidP="00B839CC">
                            <w:pPr>
                              <w:spacing w:after="120" w:line="276" w:lineRule="auto"/>
                              <w:rPr>
                                <w:sz w:val="18"/>
                                <w:szCs w:val="18"/>
                                <w:lang w:val="en-US"/>
                              </w:rPr>
                            </w:pPr>
                            <w:r w:rsidRPr="00B839CC">
                              <w:rPr>
                                <w:sz w:val="18"/>
                                <w:szCs w:val="18"/>
                                <w:lang w:val="en-US"/>
                              </w:rPr>
                              <w:t>A. Murer, murer-bpm GmbH, 8752 Näfels</w:t>
                            </w:r>
                          </w:p>
                        </w:tc>
                      </w:tr>
                      <w:tr w:rsidR="00EE5998" w:rsidRPr="00B839CC" w14:paraId="04BB161B" w14:textId="77777777" w:rsidTr="00B839CC">
                        <w:tc>
                          <w:tcPr>
                            <w:tcW w:w="2830" w:type="dxa"/>
                          </w:tcPr>
                          <w:p w14:paraId="4F157714" w14:textId="77777777" w:rsidR="00EE5998" w:rsidRPr="00B839CC" w:rsidRDefault="00EE5998" w:rsidP="00B839CC">
                            <w:pPr>
                              <w:spacing w:after="120" w:line="276" w:lineRule="auto"/>
                              <w:rPr>
                                <w:sz w:val="18"/>
                                <w:szCs w:val="18"/>
                                <w:lang w:val="de-DE"/>
                              </w:rPr>
                            </w:pPr>
                            <w:r w:rsidRPr="00B839CC">
                              <w:rPr>
                                <w:sz w:val="18"/>
                                <w:szCs w:val="18"/>
                                <w:lang w:val="de-DE"/>
                              </w:rPr>
                              <w:t>Auftraggeber</w:t>
                            </w:r>
                          </w:p>
                        </w:tc>
                        <w:tc>
                          <w:tcPr>
                            <w:tcW w:w="5974" w:type="dxa"/>
                          </w:tcPr>
                          <w:p w14:paraId="05861AB4" w14:textId="77777777" w:rsidR="00EE5998" w:rsidRPr="00B839CC" w:rsidRDefault="00EE5998"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EE5998" w:rsidRPr="00B839CC" w14:paraId="59C165C4" w14:textId="77777777" w:rsidTr="00B839CC">
                        <w:tc>
                          <w:tcPr>
                            <w:tcW w:w="2830" w:type="dxa"/>
                          </w:tcPr>
                          <w:p w14:paraId="184BAB74" w14:textId="77777777" w:rsidR="00EE5998" w:rsidRPr="00B839CC" w:rsidRDefault="00EE5998" w:rsidP="00B839CC">
                            <w:pPr>
                              <w:spacing w:after="120" w:line="276" w:lineRule="auto"/>
                              <w:rPr>
                                <w:sz w:val="18"/>
                                <w:szCs w:val="18"/>
                                <w:lang w:val="de-DE"/>
                              </w:rPr>
                            </w:pPr>
                            <w:r w:rsidRPr="00B839CC">
                              <w:rPr>
                                <w:sz w:val="18"/>
                                <w:szCs w:val="18"/>
                                <w:lang w:val="de-DE"/>
                              </w:rPr>
                              <w:t>Mitbeteiligte</w:t>
                            </w:r>
                          </w:p>
                        </w:tc>
                        <w:tc>
                          <w:tcPr>
                            <w:tcW w:w="5974" w:type="dxa"/>
                          </w:tcPr>
                          <w:p w14:paraId="29FD49F9" w14:textId="77777777" w:rsidR="00EE5998" w:rsidRPr="00955C3E" w:rsidRDefault="00EE5998" w:rsidP="00B839CC">
                            <w:pPr>
                              <w:spacing w:line="276" w:lineRule="auto"/>
                              <w:rPr>
                                <w:sz w:val="18"/>
                                <w:szCs w:val="18"/>
                              </w:rPr>
                            </w:pPr>
                            <w:r w:rsidRPr="00955C3E">
                              <w:rPr>
                                <w:sz w:val="18"/>
                                <w:szCs w:val="18"/>
                              </w:rPr>
                              <w:t xml:space="preserve">Romeo Comino,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750B9E36" w14:textId="77777777" w:rsidR="00EE5998" w:rsidRPr="00B839CC" w:rsidRDefault="00EE5998" w:rsidP="00745B5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B69FC9F" w14:textId="77777777" w:rsidR="00EE5998" w:rsidRPr="00A9539B" w:rsidRDefault="00EE5998" w:rsidP="00EE5998">
                      <w:pPr>
                        <w:spacing w:after="120" w:line="276" w:lineRule="auto"/>
                        <w:rPr>
                          <w:sz w:val="18"/>
                          <w:szCs w:val="18"/>
                        </w:rPr>
                      </w:pPr>
                    </w:p>
                    <w:p w14:paraId="5C0D5998" w14:textId="77777777" w:rsidR="00EE5998" w:rsidRPr="00701773" w:rsidRDefault="00EE5998" w:rsidP="00EE5998">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txbxContent>
                </v:textbox>
                <w10:wrap type="square" anchorx="margin"/>
              </v:shape>
            </w:pict>
          </mc:Fallback>
        </mc:AlternateContent>
      </w:r>
      <w:r w:rsidR="008102A6">
        <w:br w:type="page"/>
      </w:r>
    </w:p>
    <w:p w14:paraId="5F601BB6" w14:textId="029D4F88" w:rsidR="00BA18DD" w:rsidRPr="00BA18DD" w:rsidRDefault="00BA18DD" w:rsidP="00403A80">
      <w:pPr>
        <w:pStyle w:val="berschrift1"/>
        <w:numPr>
          <w:ilvl w:val="0"/>
          <w:numId w:val="3"/>
        </w:numPr>
      </w:pPr>
      <w:bookmarkStart w:id="0" w:name="_Toc156837528"/>
      <w:r w:rsidRPr="00BA18DD">
        <w:lastRenderedPageBreak/>
        <w:t xml:space="preserve">Vertragssummen </w:t>
      </w:r>
      <w:r w:rsidR="00712AB7">
        <w:t>A</w:t>
      </w:r>
      <w:r w:rsidRPr="00BA18DD">
        <w:t xml:space="preserve">ngebot </w:t>
      </w:r>
      <w:r w:rsidR="00A26768" w:rsidRPr="00A26768">
        <w:rPr>
          <w:highlight w:val="yellow"/>
        </w:rPr>
        <w:t>(</w:t>
      </w:r>
      <w:r w:rsidR="00BA7DF0">
        <w:rPr>
          <w:highlight w:val="yellow"/>
        </w:rPr>
        <w:t xml:space="preserve">od. </w:t>
      </w:r>
      <w:r w:rsidR="00A26768" w:rsidRPr="00A26768">
        <w:rPr>
          <w:highlight w:val="yellow"/>
        </w:rPr>
        <w:t>Unternehmervariante</w:t>
      </w:r>
      <w:r w:rsidR="00BA7DF0">
        <w:rPr>
          <w:highlight w:val="yellow"/>
        </w:rPr>
        <w:t xml:space="preserve"> </w:t>
      </w:r>
      <w:proofErr w:type="spellStart"/>
      <w:r w:rsidR="00A26768" w:rsidRPr="00A26768">
        <w:rPr>
          <w:highlight w:val="yellow"/>
        </w:rPr>
        <w:t>xy</w:t>
      </w:r>
      <w:proofErr w:type="spellEnd"/>
      <w:r w:rsidR="00A26768" w:rsidRPr="00A26768">
        <w:rPr>
          <w:highlight w:val="yellow"/>
        </w:rPr>
        <w:t>)</w:t>
      </w:r>
      <w:bookmarkEnd w:id="0"/>
      <w:r w:rsidR="009F35FB">
        <w:br/>
      </w: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243ED" w:rsidRPr="008A3A32" w14:paraId="5F9F00D6" w14:textId="77777777" w:rsidTr="00EC14C5">
        <w:trPr>
          <w:trHeight w:hRule="exact" w:val="812"/>
        </w:trPr>
        <w:tc>
          <w:tcPr>
            <w:tcW w:w="4928" w:type="dxa"/>
            <w:tcBorders>
              <w:top w:val="nil"/>
              <w:left w:val="nil"/>
              <w:bottom w:val="single" w:sz="4" w:space="0" w:color="auto"/>
              <w:right w:val="nil"/>
            </w:tcBorders>
            <w:shd w:val="clear" w:color="auto" w:fill="auto"/>
            <w:vAlign w:val="center"/>
          </w:tcPr>
          <w:p w14:paraId="79DF72E7" w14:textId="77777777" w:rsidR="001243ED" w:rsidRPr="00EA14B1" w:rsidRDefault="001243ED" w:rsidP="001243ED">
            <w:pPr>
              <w:jc w:val="left"/>
              <w:rPr>
                <w:b/>
                <w:bCs/>
              </w:rPr>
            </w:pPr>
            <w:r w:rsidRPr="00EA14B1">
              <w:rPr>
                <w:b/>
                <w:bCs/>
              </w:rPr>
              <w:t>Zusammenstellung</w:t>
            </w:r>
            <w:r>
              <w:rPr>
                <w:b/>
                <w:bCs/>
              </w:rPr>
              <w:t xml:space="preserve"> (bereinigt)</w:t>
            </w:r>
          </w:p>
          <w:p w14:paraId="5E25A357" w14:textId="0C47FE3C" w:rsidR="001243ED" w:rsidRPr="00EA14B1" w:rsidRDefault="001243ED" w:rsidP="001243ED">
            <w:pPr>
              <w:pStyle w:val="KopfFusszeile"/>
            </w:pPr>
            <w:r w:rsidRPr="00765F1F">
              <w:t>(inkl. Regie gemäss LV NPK 111)</w:t>
            </w:r>
          </w:p>
        </w:tc>
        <w:tc>
          <w:tcPr>
            <w:tcW w:w="2268" w:type="dxa"/>
            <w:tcBorders>
              <w:top w:val="nil"/>
              <w:left w:val="nil"/>
              <w:bottom w:val="single" w:sz="4" w:space="0" w:color="auto"/>
              <w:right w:val="nil"/>
            </w:tcBorders>
            <w:shd w:val="clear" w:color="auto" w:fill="auto"/>
            <w:vAlign w:val="center"/>
          </w:tcPr>
          <w:p w14:paraId="76371684" w14:textId="77777777" w:rsidR="001243ED" w:rsidRPr="00EA14B1" w:rsidRDefault="001243ED" w:rsidP="001243ED">
            <w:pPr>
              <w:jc w:val="left"/>
              <w:rPr>
                <w:b/>
                <w:bCs/>
              </w:rPr>
            </w:pPr>
            <w:r w:rsidRPr="0055287F">
              <w:rPr>
                <w:b/>
                <w:bCs/>
              </w:rPr>
              <w:t>Global</w:t>
            </w:r>
            <w:r>
              <w:rPr>
                <w:b/>
                <w:bCs/>
              </w:rPr>
              <w:t xml:space="preserve"> </w:t>
            </w:r>
            <w:r w:rsidRPr="0055287F">
              <w:rPr>
                <w:b/>
                <w:bCs/>
                <w:highlight w:val="yellow"/>
              </w:rPr>
              <w:t>Pauschal</w:t>
            </w:r>
          </w:p>
          <w:p w14:paraId="1D719535" w14:textId="3A67AB55" w:rsidR="001243ED" w:rsidRPr="00EA14B1" w:rsidRDefault="001243ED" w:rsidP="001243ED">
            <w:pPr>
              <w:jc w:val="left"/>
              <w:rPr>
                <w:b/>
                <w:bCs/>
              </w:rPr>
            </w:pPr>
            <w:r w:rsidRPr="00EA14B1">
              <w:rPr>
                <w:b/>
                <w:bCs/>
              </w:rPr>
              <w:t>CHF</w:t>
            </w:r>
          </w:p>
        </w:tc>
        <w:tc>
          <w:tcPr>
            <w:tcW w:w="1871" w:type="dxa"/>
            <w:tcBorders>
              <w:top w:val="nil"/>
              <w:left w:val="nil"/>
              <w:bottom w:val="single" w:sz="4" w:space="0" w:color="auto"/>
              <w:right w:val="nil"/>
            </w:tcBorders>
            <w:shd w:val="clear" w:color="auto" w:fill="auto"/>
            <w:vAlign w:val="center"/>
          </w:tcPr>
          <w:p w14:paraId="2A9635E9" w14:textId="37FD754B" w:rsidR="001243ED" w:rsidRPr="00EA14B1" w:rsidRDefault="001243ED" w:rsidP="001243ED">
            <w:pPr>
              <w:jc w:val="left"/>
              <w:rPr>
                <w:b/>
                <w:bCs/>
              </w:rPr>
            </w:pPr>
            <w:proofErr w:type="spellStart"/>
            <w:r w:rsidRPr="00F927BE">
              <w:rPr>
                <w:b/>
                <w:bCs/>
                <w:highlight w:val="yellow"/>
              </w:rPr>
              <w:t>Akkordposit</w:t>
            </w:r>
            <w:proofErr w:type="spellEnd"/>
            <w:r w:rsidRPr="00F927BE">
              <w:rPr>
                <w:b/>
                <w:bCs/>
                <w:highlight w:val="yellow"/>
              </w:rPr>
              <w:t>. CHF</w:t>
            </w:r>
          </w:p>
        </w:tc>
      </w:tr>
      <w:tr w:rsidR="001243ED" w:rsidRPr="008A3A32" w14:paraId="1EEB63ED" w14:textId="77777777" w:rsidTr="00EC14C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71EFFFBC" w14:textId="67264F74" w:rsidR="001243ED" w:rsidRPr="008A3A32" w:rsidRDefault="001243ED" w:rsidP="001243ED">
            <w:pPr>
              <w:jc w:val="left"/>
            </w:pPr>
            <w:r w:rsidRPr="008A3A32">
              <w:t xml:space="preserve">Objekt STU </w:t>
            </w:r>
            <w:r w:rsidRPr="00966F13">
              <w:rPr>
                <w:rStyle w:val="KopfFusszeileZchn"/>
              </w:rPr>
              <w:t>(Strassenbau</w:t>
            </w:r>
            <w:r>
              <w:rPr>
                <w:rStyle w:val="KopfFusszeileZchn"/>
              </w:rPr>
              <w:t xml:space="preserve">) </w:t>
            </w:r>
          </w:p>
        </w:tc>
        <w:tc>
          <w:tcPr>
            <w:tcW w:w="2268" w:type="dxa"/>
            <w:tcBorders>
              <w:top w:val="single" w:sz="4" w:space="0" w:color="auto"/>
              <w:bottom w:val="dotted" w:sz="4" w:space="0" w:color="auto"/>
            </w:tcBorders>
            <w:shd w:val="clear" w:color="auto" w:fill="auto"/>
            <w:vAlign w:val="center"/>
          </w:tcPr>
          <w:p w14:paraId="1F32C204" w14:textId="0FFC2806"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7949CA86" w14:textId="037DCE21"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7CB07F69" w14:textId="77777777" w:rsidTr="00EC14C5">
        <w:trPr>
          <w:trHeight w:val="454"/>
        </w:trPr>
        <w:tc>
          <w:tcPr>
            <w:tcW w:w="4928" w:type="dxa"/>
            <w:tcBorders>
              <w:left w:val="single" w:sz="4" w:space="0" w:color="auto"/>
              <w:bottom w:val="dotted" w:sz="4" w:space="0" w:color="auto"/>
            </w:tcBorders>
            <w:shd w:val="clear" w:color="auto" w:fill="auto"/>
            <w:vAlign w:val="center"/>
          </w:tcPr>
          <w:p w14:paraId="7396EA18" w14:textId="4D26C9CF" w:rsidR="001243ED" w:rsidRPr="008A3A32" w:rsidRDefault="001243ED" w:rsidP="001243ED">
            <w:pPr>
              <w:jc w:val="left"/>
            </w:pPr>
            <w:r w:rsidRPr="008A3A32">
              <w:t xml:space="preserve">Objekt </w:t>
            </w:r>
            <w:r>
              <w:t>RAD</w:t>
            </w:r>
            <w:r w:rsidRPr="008A3A32">
              <w:t xml:space="preserve"> </w:t>
            </w:r>
            <w:r w:rsidRPr="00966F13">
              <w:rPr>
                <w:rStyle w:val="KopfFusszeileZchn"/>
              </w:rPr>
              <w:t>(</w:t>
            </w:r>
            <w:r>
              <w:rPr>
                <w:rStyle w:val="KopfFusszeileZchn"/>
              </w:rPr>
              <w:t>Strassenbau Radweg)</w:t>
            </w:r>
          </w:p>
        </w:tc>
        <w:tc>
          <w:tcPr>
            <w:tcW w:w="2268" w:type="dxa"/>
            <w:tcBorders>
              <w:bottom w:val="dotted" w:sz="4" w:space="0" w:color="auto"/>
            </w:tcBorders>
            <w:shd w:val="clear" w:color="auto" w:fill="auto"/>
            <w:vAlign w:val="center"/>
          </w:tcPr>
          <w:p w14:paraId="7F9F7D3F" w14:textId="5E36092C"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2494D4B2" w14:textId="680BEEB6"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245F9A30" w14:textId="77777777" w:rsidTr="00EC14C5">
        <w:trPr>
          <w:trHeight w:val="454"/>
        </w:trPr>
        <w:tc>
          <w:tcPr>
            <w:tcW w:w="4928" w:type="dxa"/>
            <w:tcBorders>
              <w:left w:val="single" w:sz="4" w:space="0" w:color="auto"/>
              <w:bottom w:val="dotted" w:sz="4" w:space="0" w:color="auto"/>
            </w:tcBorders>
            <w:shd w:val="clear" w:color="auto" w:fill="auto"/>
            <w:vAlign w:val="center"/>
          </w:tcPr>
          <w:p w14:paraId="1A14DBAE" w14:textId="11FD4FC3" w:rsidR="001243ED" w:rsidRPr="008A3A32" w:rsidRDefault="001243ED" w:rsidP="001243ED">
            <w:pPr>
              <w:jc w:val="left"/>
            </w:pPr>
            <w:r w:rsidRPr="008A3A32">
              <w:t xml:space="preserve">Objekt </w:t>
            </w:r>
            <w:r>
              <w:t>BUS</w:t>
            </w:r>
            <w:r w:rsidRPr="008A3A32">
              <w:t xml:space="preserve"> </w:t>
            </w:r>
            <w:r w:rsidRPr="00966F13">
              <w:rPr>
                <w:rStyle w:val="KopfFusszeileZchn"/>
              </w:rPr>
              <w:t>(</w:t>
            </w:r>
            <w:r>
              <w:rPr>
                <w:rStyle w:val="KopfFusszeileZchn"/>
              </w:rPr>
              <w:t>Bushaltestelle)</w:t>
            </w:r>
          </w:p>
        </w:tc>
        <w:tc>
          <w:tcPr>
            <w:tcW w:w="2268" w:type="dxa"/>
            <w:tcBorders>
              <w:bottom w:val="dotted" w:sz="4" w:space="0" w:color="auto"/>
            </w:tcBorders>
            <w:shd w:val="clear" w:color="auto" w:fill="auto"/>
            <w:vAlign w:val="center"/>
          </w:tcPr>
          <w:p w14:paraId="2D3C517E" w14:textId="013BB51E"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E0F19D9" w14:textId="14C161A1"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4CE991A" w14:textId="77777777" w:rsidTr="00EC14C5">
        <w:trPr>
          <w:trHeight w:val="454"/>
        </w:trPr>
        <w:tc>
          <w:tcPr>
            <w:tcW w:w="4928" w:type="dxa"/>
            <w:tcBorders>
              <w:left w:val="single" w:sz="4" w:space="0" w:color="auto"/>
              <w:bottom w:val="dotted" w:sz="4" w:space="0" w:color="auto"/>
            </w:tcBorders>
            <w:shd w:val="clear" w:color="auto" w:fill="auto"/>
            <w:vAlign w:val="center"/>
          </w:tcPr>
          <w:p w14:paraId="2246A534" w14:textId="33E72033" w:rsidR="001243ED" w:rsidRPr="008A3A32" w:rsidRDefault="001243ED" w:rsidP="001243ED">
            <w:pPr>
              <w:jc w:val="left"/>
            </w:pPr>
            <w:r w:rsidRPr="008A3A32">
              <w:t xml:space="preserve">Objekt </w:t>
            </w:r>
            <w:r>
              <w:t xml:space="preserve">KUBA </w:t>
            </w:r>
            <w:r w:rsidRPr="00966F13">
              <w:rPr>
                <w:rStyle w:val="KopfFusszeileZchn"/>
              </w:rPr>
              <w:t>(</w:t>
            </w:r>
            <w:r>
              <w:rPr>
                <w:rStyle w:val="KopfFusszeileZchn"/>
              </w:rPr>
              <w:t>Kunstbauten)</w:t>
            </w:r>
          </w:p>
        </w:tc>
        <w:tc>
          <w:tcPr>
            <w:tcW w:w="2268" w:type="dxa"/>
            <w:tcBorders>
              <w:bottom w:val="dotted" w:sz="4" w:space="0" w:color="auto"/>
            </w:tcBorders>
            <w:shd w:val="clear" w:color="auto" w:fill="auto"/>
            <w:vAlign w:val="center"/>
          </w:tcPr>
          <w:p w14:paraId="0B3C8F4A" w14:textId="60450F28"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2D51C3BB" w14:textId="03406B4E"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1E74D108" w14:textId="77777777" w:rsidTr="00EC14C5">
        <w:trPr>
          <w:trHeight w:val="454"/>
        </w:trPr>
        <w:tc>
          <w:tcPr>
            <w:tcW w:w="4928" w:type="dxa"/>
            <w:tcBorders>
              <w:left w:val="single" w:sz="4" w:space="0" w:color="auto"/>
              <w:bottom w:val="dotted" w:sz="4" w:space="0" w:color="auto"/>
            </w:tcBorders>
            <w:shd w:val="clear" w:color="auto" w:fill="auto"/>
            <w:vAlign w:val="center"/>
          </w:tcPr>
          <w:p w14:paraId="3BF1CB77" w14:textId="4C7CE337" w:rsidR="001243ED" w:rsidRPr="008A3A32" w:rsidRDefault="001243ED" w:rsidP="001243ED">
            <w:pPr>
              <w:jc w:val="left"/>
            </w:pPr>
            <w:r w:rsidRPr="008A3A32">
              <w:t xml:space="preserve">Objekt </w:t>
            </w:r>
            <w:r>
              <w:t>ENT</w:t>
            </w:r>
            <w:r w:rsidRPr="008A3A32">
              <w:t xml:space="preserve"> </w:t>
            </w:r>
            <w:r w:rsidRPr="00966F13">
              <w:rPr>
                <w:rStyle w:val="KopfFusszeileZchn"/>
              </w:rPr>
              <w:t>(</w:t>
            </w:r>
            <w:r>
              <w:rPr>
                <w:rStyle w:val="KopfFusszeileZchn"/>
              </w:rPr>
              <w:t>Stadtentwässerung)</w:t>
            </w:r>
          </w:p>
        </w:tc>
        <w:tc>
          <w:tcPr>
            <w:tcW w:w="2268" w:type="dxa"/>
            <w:tcBorders>
              <w:bottom w:val="dotted" w:sz="4" w:space="0" w:color="auto"/>
            </w:tcBorders>
            <w:shd w:val="clear" w:color="auto" w:fill="auto"/>
            <w:vAlign w:val="center"/>
          </w:tcPr>
          <w:p w14:paraId="46175C3D" w14:textId="02670196" w:rsidR="001243ED" w:rsidRPr="00BF62F8" w:rsidRDefault="001243ED" w:rsidP="001243ED">
            <w:pPr>
              <w:jc w:val="left"/>
              <w:rPr>
                <w:rFonts w:cs="Tahoma"/>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093A58FE" w14:textId="5E4F71BD" w:rsidR="001243ED" w:rsidRPr="007B6A46" w:rsidRDefault="001243ED" w:rsidP="001243ED">
            <w:pPr>
              <w:jc w:val="left"/>
              <w:rPr>
                <w:rFonts w:cs="Tahoma"/>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4151778E" w14:textId="77777777" w:rsidTr="00EC14C5">
        <w:trPr>
          <w:trHeight w:val="454"/>
        </w:trPr>
        <w:tc>
          <w:tcPr>
            <w:tcW w:w="4928" w:type="dxa"/>
            <w:tcBorders>
              <w:left w:val="single" w:sz="4" w:space="0" w:color="auto"/>
              <w:bottom w:val="dotted" w:sz="4" w:space="0" w:color="auto"/>
            </w:tcBorders>
            <w:shd w:val="clear" w:color="auto" w:fill="auto"/>
            <w:vAlign w:val="center"/>
          </w:tcPr>
          <w:p w14:paraId="18748BA4" w14:textId="0C293D39" w:rsidR="001243ED" w:rsidRPr="008A3A32" w:rsidRDefault="001243ED" w:rsidP="001243ED">
            <w:pPr>
              <w:jc w:val="left"/>
            </w:pPr>
            <w:r w:rsidRPr="00703E74">
              <w:t xml:space="preserve">Objekt </w:t>
            </w:r>
            <w:proofErr w:type="spellStart"/>
            <w:r w:rsidRPr="00703E74">
              <w:t>öB</w:t>
            </w:r>
            <w:proofErr w:type="spellEnd"/>
            <w:r w:rsidRPr="00703E74">
              <w:t xml:space="preserve"> </w:t>
            </w:r>
            <w:r w:rsidRPr="00703E74">
              <w:rPr>
                <w:rStyle w:val="KopfFusszeileZchn"/>
              </w:rPr>
              <w:t>(öff</w:t>
            </w:r>
            <w:r>
              <w:rPr>
                <w:rStyle w:val="KopfFusszeileZchn"/>
              </w:rPr>
              <w:t>entliche</w:t>
            </w:r>
            <w:r w:rsidRPr="00703E74">
              <w:rPr>
                <w:rStyle w:val="KopfFusszeileZchn"/>
              </w:rPr>
              <w:t xml:space="preserve"> Beleuchtung</w:t>
            </w:r>
            <w:r>
              <w:rPr>
                <w:rStyle w:val="KopfFusszeileZchn"/>
              </w:rPr>
              <w:t>)</w:t>
            </w:r>
          </w:p>
        </w:tc>
        <w:tc>
          <w:tcPr>
            <w:tcW w:w="2268" w:type="dxa"/>
            <w:tcBorders>
              <w:bottom w:val="dotted" w:sz="4" w:space="0" w:color="auto"/>
            </w:tcBorders>
            <w:shd w:val="clear" w:color="auto" w:fill="auto"/>
            <w:vAlign w:val="center"/>
          </w:tcPr>
          <w:p w14:paraId="4A1DE30D" w14:textId="1AD94D9A"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79C46B5" w14:textId="3CC93926"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750FB21" w14:textId="77777777" w:rsidTr="00A05464">
        <w:trPr>
          <w:trHeight w:val="454"/>
        </w:trPr>
        <w:tc>
          <w:tcPr>
            <w:tcW w:w="4928" w:type="dxa"/>
            <w:tcBorders>
              <w:left w:val="single" w:sz="4" w:space="0" w:color="auto"/>
              <w:bottom w:val="dotted" w:sz="4" w:space="0" w:color="auto"/>
            </w:tcBorders>
            <w:shd w:val="clear" w:color="auto" w:fill="auto"/>
            <w:vAlign w:val="center"/>
          </w:tcPr>
          <w:p w14:paraId="6D644857" w14:textId="07952AF1" w:rsidR="001243ED" w:rsidRPr="00703E74" w:rsidRDefault="001243ED" w:rsidP="001243ED">
            <w:pPr>
              <w:jc w:val="left"/>
            </w:pPr>
            <w:r w:rsidRPr="008A3A32">
              <w:t xml:space="preserve">Objekt GAL </w:t>
            </w:r>
            <w:r w:rsidRPr="00966F13">
              <w:rPr>
                <w:rStyle w:val="KopfFusszeileZchn"/>
              </w:rPr>
              <w:t>(Gebäudeanschlussleitung Abwasser</w:t>
            </w:r>
            <w:r>
              <w:rPr>
                <w:rStyle w:val="KopfFusszeileZchn"/>
              </w:rPr>
              <w:t>)</w:t>
            </w:r>
          </w:p>
        </w:tc>
        <w:tc>
          <w:tcPr>
            <w:tcW w:w="2268" w:type="dxa"/>
            <w:tcBorders>
              <w:bottom w:val="dotted" w:sz="4" w:space="0" w:color="auto"/>
            </w:tcBorders>
            <w:shd w:val="clear" w:color="auto" w:fill="auto"/>
            <w:vAlign w:val="center"/>
          </w:tcPr>
          <w:p w14:paraId="3B3835EE" w14:textId="7EF629DF"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679BCE8" w14:textId="62171773"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8A3A32" w14:paraId="3730DDC4" w14:textId="77777777" w:rsidTr="001243ED">
        <w:trPr>
          <w:trHeight w:val="454"/>
        </w:trPr>
        <w:tc>
          <w:tcPr>
            <w:tcW w:w="4928" w:type="dxa"/>
            <w:tcBorders>
              <w:left w:val="single" w:sz="4" w:space="0" w:color="auto"/>
              <w:bottom w:val="dotted" w:sz="4" w:space="0" w:color="auto"/>
            </w:tcBorders>
            <w:shd w:val="clear" w:color="auto" w:fill="auto"/>
            <w:vAlign w:val="center"/>
          </w:tcPr>
          <w:p w14:paraId="584B6A79" w14:textId="26FE3B8B" w:rsidR="001243ED" w:rsidRPr="00703E74" w:rsidRDefault="001243ED" w:rsidP="001243ED">
            <w:pPr>
              <w:jc w:val="left"/>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60407B3F" w14:textId="48FF2D4E" w:rsidR="001243ED" w:rsidRPr="00BF62F8"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24C5112E" w14:textId="5DBCCD27" w:rsidR="001243ED" w:rsidRPr="007B6A46"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r>
      <w:tr w:rsidR="001243ED" w:rsidRPr="008A3A32" w14:paraId="3A598E8D" w14:textId="77777777" w:rsidTr="001243ED">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379492CC" w14:textId="489EBE4B" w:rsidR="001243ED" w:rsidRPr="00703E74" w:rsidRDefault="001243ED" w:rsidP="001243ED">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59D067A3" w14:textId="28B133A8" w:rsidR="001243ED" w:rsidRPr="00966F13" w:rsidRDefault="001243ED" w:rsidP="001243ED">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2B24B5A7" w14:textId="6AD94D29" w:rsidR="001243ED" w:rsidRPr="00966F13" w:rsidRDefault="001243ED" w:rsidP="001243ED">
            <w:pPr>
              <w:jc w:val="left"/>
              <w:rPr>
                <w:rFonts w:cs="Tahoma"/>
                <w:b/>
                <w:bCs/>
                <w:color w:val="0070C0"/>
              </w:rPr>
            </w:pPr>
            <w:r w:rsidRPr="00F927BE">
              <w:rPr>
                <w:rFonts w:cs="Tahoma"/>
                <w:b/>
                <w:bCs/>
                <w:color w:val="0070C0"/>
                <w:highlight w:val="yellow"/>
              </w:rPr>
              <w:fldChar w:fldCharType="begin">
                <w:ffData>
                  <w:name w:val="Text59"/>
                  <w:enabled/>
                  <w:calcOnExit w:val="0"/>
                  <w:textInput/>
                </w:ffData>
              </w:fldChar>
            </w:r>
            <w:r w:rsidRPr="00F927BE">
              <w:rPr>
                <w:rFonts w:cs="Tahoma"/>
                <w:b/>
                <w:bCs/>
                <w:color w:val="0070C0"/>
                <w:highlight w:val="yellow"/>
              </w:rPr>
              <w:instrText xml:space="preserve"> FORMTEXT </w:instrText>
            </w:r>
            <w:r w:rsidRPr="00F927BE">
              <w:rPr>
                <w:rFonts w:cs="Tahoma"/>
                <w:b/>
                <w:bCs/>
                <w:color w:val="0070C0"/>
                <w:highlight w:val="yellow"/>
              </w:rPr>
            </w:r>
            <w:r w:rsidRPr="00F927BE">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F927BE">
              <w:rPr>
                <w:rFonts w:cs="Tahoma"/>
                <w:b/>
                <w:bCs/>
                <w:color w:val="0070C0"/>
                <w:highlight w:val="yellow"/>
              </w:rPr>
              <w:fldChar w:fldCharType="end"/>
            </w:r>
          </w:p>
        </w:tc>
      </w:tr>
      <w:tr w:rsidR="001243ED" w:rsidRPr="008A3A32" w14:paraId="6FEAAC6D"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5FE94294" w14:textId="77777777" w:rsidR="001243ED" w:rsidRDefault="001243ED" w:rsidP="001243ED">
            <w:pPr>
              <w:jc w:val="left"/>
              <w:rPr>
                <w:b/>
                <w:bCs/>
              </w:rPr>
            </w:pPr>
            <w:r w:rsidRPr="00703E74">
              <w:rPr>
                <w:b/>
                <w:bCs/>
              </w:rPr>
              <w:t xml:space="preserve">Total </w:t>
            </w:r>
            <w:r>
              <w:rPr>
                <w:b/>
                <w:bCs/>
              </w:rPr>
              <w:t>Stadt Uster</w:t>
            </w:r>
          </w:p>
          <w:p w14:paraId="70DE384D" w14:textId="12ABFF5C" w:rsidR="001243ED" w:rsidRPr="00703E74" w:rsidRDefault="001243ED" w:rsidP="001243ED">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0C1DD7C1" w14:textId="0E63D1F9" w:rsidR="001243ED" w:rsidRPr="007B6A46" w:rsidRDefault="001243ED" w:rsidP="001243ED">
            <w:pPr>
              <w:jc w:val="left"/>
              <w:rPr>
                <w:rFonts w:cs="Tahoma"/>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bl>
    <w:p w14:paraId="1EC1E6F7" w14:textId="7935F3F6" w:rsidR="00034BE8" w:rsidRDefault="00034BE8"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1243ED" w:rsidRPr="0001480F" w14:paraId="3498E030" w14:textId="77777777" w:rsidTr="00831875">
        <w:trPr>
          <w:trHeight w:val="454"/>
        </w:trPr>
        <w:tc>
          <w:tcPr>
            <w:tcW w:w="4928" w:type="dxa"/>
            <w:tcBorders>
              <w:top w:val="single" w:sz="4" w:space="0" w:color="auto"/>
              <w:left w:val="single" w:sz="4" w:space="0" w:color="auto"/>
              <w:bottom w:val="dotted" w:sz="4" w:space="0" w:color="auto"/>
            </w:tcBorders>
            <w:shd w:val="clear" w:color="auto" w:fill="auto"/>
            <w:vAlign w:val="center"/>
          </w:tcPr>
          <w:p w14:paraId="3F7D5CF8" w14:textId="4F8280F1" w:rsidR="001243ED" w:rsidRPr="00703E74" w:rsidRDefault="001243ED" w:rsidP="001243ED">
            <w:pPr>
              <w:jc w:val="left"/>
            </w:pPr>
            <w:r w:rsidRPr="00703E74">
              <w:t xml:space="preserve">Objekt EW </w:t>
            </w:r>
            <w:r w:rsidRPr="00703E74">
              <w:rPr>
                <w:rStyle w:val="KopfFusszeileZchn"/>
              </w:rPr>
              <w:t>(Elektrizität</w:t>
            </w:r>
            <w:r>
              <w:rPr>
                <w:rStyle w:val="KopfFusszeileZchn"/>
              </w:rPr>
              <w:t>)</w:t>
            </w:r>
          </w:p>
        </w:tc>
        <w:tc>
          <w:tcPr>
            <w:tcW w:w="2268" w:type="dxa"/>
            <w:tcBorders>
              <w:top w:val="single" w:sz="4" w:space="0" w:color="auto"/>
              <w:bottom w:val="dotted" w:sz="4" w:space="0" w:color="auto"/>
            </w:tcBorders>
            <w:shd w:val="clear" w:color="auto" w:fill="auto"/>
            <w:vAlign w:val="center"/>
          </w:tcPr>
          <w:p w14:paraId="47647447" w14:textId="558DF197"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top w:val="single" w:sz="4" w:space="0" w:color="auto"/>
              <w:bottom w:val="dotted" w:sz="4" w:space="0" w:color="auto"/>
              <w:right w:val="single" w:sz="4" w:space="0" w:color="auto"/>
            </w:tcBorders>
            <w:shd w:val="clear" w:color="auto" w:fill="auto"/>
            <w:vAlign w:val="center"/>
          </w:tcPr>
          <w:p w14:paraId="73CDADFE" w14:textId="02E1D9B1"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40BEFFBF" w14:textId="77777777" w:rsidTr="00831875">
        <w:trPr>
          <w:trHeight w:val="454"/>
        </w:trPr>
        <w:tc>
          <w:tcPr>
            <w:tcW w:w="4928" w:type="dxa"/>
            <w:tcBorders>
              <w:left w:val="single" w:sz="4" w:space="0" w:color="auto"/>
              <w:bottom w:val="dotted" w:sz="4" w:space="0" w:color="auto"/>
            </w:tcBorders>
            <w:shd w:val="clear" w:color="auto" w:fill="auto"/>
            <w:vAlign w:val="center"/>
          </w:tcPr>
          <w:p w14:paraId="67DD4F1A" w14:textId="3C6207E5" w:rsidR="001243ED" w:rsidRPr="00703E74" w:rsidRDefault="001243ED" w:rsidP="001243ED">
            <w:pPr>
              <w:jc w:val="left"/>
            </w:pPr>
            <w:r w:rsidRPr="00703E74">
              <w:t xml:space="preserve">Objekt EW-H </w:t>
            </w:r>
            <w:r w:rsidRPr="00703E74">
              <w:rPr>
                <w:rStyle w:val="KopfFusszeileZchn"/>
              </w:rPr>
              <w:t>(Hausanschluss E</w:t>
            </w:r>
            <w:r>
              <w:rPr>
                <w:rStyle w:val="KopfFusszeileZchn"/>
              </w:rPr>
              <w:t>lektrizität)</w:t>
            </w:r>
          </w:p>
        </w:tc>
        <w:tc>
          <w:tcPr>
            <w:tcW w:w="2268" w:type="dxa"/>
            <w:tcBorders>
              <w:bottom w:val="dotted" w:sz="4" w:space="0" w:color="auto"/>
            </w:tcBorders>
            <w:shd w:val="clear" w:color="auto" w:fill="auto"/>
            <w:vAlign w:val="center"/>
          </w:tcPr>
          <w:p w14:paraId="30308518" w14:textId="325A5A9D"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06EABBB" w14:textId="41BFE4C5"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76B4A7E2" w14:textId="77777777" w:rsidTr="00831875">
        <w:trPr>
          <w:trHeight w:val="454"/>
        </w:trPr>
        <w:tc>
          <w:tcPr>
            <w:tcW w:w="4928" w:type="dxa"/>
            <w:tcBorders>
              <w:left w:val="single" w:sz="4" w:space="0" w:color="auto"/>
              <w:bottom w:val="dotted" w:sz="4" w:space="0" w:color="auto"/>
            </w:tcBorders>
            <w:shd w:val="clear" w:color="auto" w:fill="auto"/>
            <w:vAlign w:val="center"/>
          </w:tcPr>
          <w:p w14:paraId="7A6621EB" w14:textId="21FCD2D7" w:rsidR="001243ED" w:rsidRPr="00703E74" w:rsidRDefault="001243ED" w:rsidP="001243ED">
            <w:pPr>
              <w:jc w:val="left"/>
            </w:pPr>
            <w:r w:rsidRPr="00703E74">
              <w:t xml:space="preserve">Objekt W/G </w:t>
            </w:r>
            <w:r w:rsidRPr="00703E74">
              <w:rPr>
                <w:rStyle w:val="KopfFusszeileZchn"/>
              </w:rPr>
              <w:t>(Wasser / Gas</w:t>
            </w:r>
            <w:r>
              <w:rPr>
                <w:rStyle w:val="KopfFusszeileZchn"/>
              </w:rPr>
              <w:t>)</w:t>
            </w:r>
          </w:p>
        </w:tc>
        <w:tc>
          <w:tcPr>
            <w:tcW w:w="2268" w:type="dxa"/>
            <w:tcBorders>
              <w:bottom w:val="dotted" w:sz="4" w:space="0" w:color="auto"/>
            </w:tcBorders>
            <w:shd w:val="clear" w:color="auto" w:fill="auto"/>
            <w:vAlign w:val="center"/>
          </w:tcPr>
          <w:p w14:paraId="3B3024EA" w14:textId="2B3FA6F4"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4104F841" w14:textId="1CF1A865"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15C0AA07" w14:textId="77777777" w:rsidTr="00831875">
        <w:trPr>
          <w:trHeight w:val="454"/>
        </w:trPr>
        <w:tc>
          <w:tcPr>
            <w:tcW w:w="4928" w:type="dxa"/>
            <w:tcBorders>
              <w:left w:val="single" w:sz="4" w:space="0" w:color="auto"/>
              <w:bottom w:val="dotted" w:sz="4" w:space="0" w:color="auto"/>
            </w:tcBorders>
            <w:shd w:val="clear" w:color="auto" w:fill="auto"/>
            <w:vAlign w:val="center"/>
          </w:tcPr>
          <w:p w14:paraId="0B9973E1" w14:textId="6EA814FB" w:rsidR="001243ED" w:rsidRPr="00703E74" w:rsidRDefault="001243ED" w:rsidP="001243ED">
            <w:pPr>
              <w:jc w:val="left"/>
            </w:pPr>
            <w:r w:rsidRPr="00703E74">
              <w:t xml:space="preserve">Objekt W-H </w:t>
            </w:r>
            <w:r w:rsidRPr="00703E74">
              <w:rPr>
                <w:rStyle w:val="KopfFusszeileZchn"/>
              </w:rPr>
              <w:t>(Hausanschl</w:t>
            </w:r>
            <w:r>
              <w:rPr>
                <w:rStyle w:val="KopfFusszeileZchn"/>
              </w:rPr>
              <w:t>uss</w:t>
            </w:r>
            <w:r w:rsidRPr="00703E74">
              <w:rPr>
                <w:rStyle w:val="KopfFusszeileZchn"/>
              </w:rPr>
              <w:t xml:space="preserve"> Wasser</w:t>
            </w:r>
            <w:r>
              <w:rPr>
                <w:rStyle w:val="KopfFusszeileZchn"/>
              </w:rPr>
              <w:t>)</w:t>
            </w:r>
          </w:p>
        </w:tc>
        <w:tc>
          <w:tcPr>
            <w:tcW w:w="2268" w:type="dxa"/>
            <w:tcBorders>
              <w:bottom w:val="dotted" w:sz="4" w:space="0" w:color="auto"/>
            </w:tcBorders>
            <w:shd w:val="clear" w:color="auto" w:fill="auto"/>
            <w:vAlign w:val="center"/>
          </w:tcPr>
          <w:p w14:paraId="18FF2C13" w14:textId="127F14DD"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04A8443" w14:textId="0B76AA7B"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737912F3" w14:textId="77777777" w:rsidTr="00831875">
        <w:trPr>
          <w:trHeight w:val="454"/>
        </w:trPr>
        <w:tc>
          <w:tcPr>
            <w:tcW w:w="4928" w:type="dxa"/>
            <w:tcBorders>
              <w:left w:val="single" w:sz="4" w:space="0" w:color="auto"/>
              <w:bottom w:val="dotted" w:sz="4" w:space="0" w:color="auto"/>
            </w:tcBorders>
            <w:shd w:val="clear" w:color="auto" w:fill="auto"/>
            <w:vAlign w:val="center"/>
          </w:tcPr>
          <w:p w14:paraId="1B477E0D" w14:textId="3CB9E6E1" w:rsidR="001243ED" w:rsidRPr="00703E74" w:rsidRDefault="001243ED" w:rsidP="001243ED">
            <w:pPr>
              <w:jc w:val="left"/>
            </w:pPr>
            <w:r w:rsidRPr="00703E74">
              <w:t xml:space="preserve">Objekt G-H </w:t>
            </w:r>
            <w:r w:rsidRPr="00703E74">
              <w:rPr>
                <w:rStyle w:val="KopfFusszeileZchn"/>
              </w:rPr>
              <w:t>(Hausanschluss Gas</w:t>
            </w:r>
            <w:r>
              <w:rPr>
                <w:rStyle w:val="KopfFusszeileZchn"/>
              </w:rPr>
              <w:t>)</w:t>
            </w:r>
          </w:p>
        </w:tc>
        <w:tc>
          <w:tcPr>
            <w:tcW w:w="2268" w:type="dxa"/>
            <w:tcBorders>
              <w:bottom w:val="dotted" w:sz="4" w:space="0" w:color="auto"/>
            </w:tcBorders>
            <w:shd w:val="clear" w:color="auto" w:fill="auto"/>
            <w:vAlign w:val="center"/>
          </w:tcPr>
          <w:p w14:paraId="20BB7258" w14:textId="06D98209"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521E6798" w14:textId="783765C8"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49BB69AC" w14:textId="77777777" w:rsidTr="00831875">
        <w:trPr>
          <w:trHeight w:val="454"/>
        </w:trPr>
        <w:tc>
          <w:tcPr>
            <w:tcW w:w="4928" w:type="dxa"/>
            <w:tcBorders>
              <w:left w:val="single" w:sz="4" w:space="0" w:color="auto"/>
              <w:bottom w:val="dotted" w:sz="4" w:space="0" w:color="auto"/>
            </w:tcBorders>
            <w:shd w:val="clear" w:color="auto" w:fill="auto"/>
            <w:vAlign w:val="center"/>
          </w:tcPr>
          <w:p w14:paraId="06D8E13A" w14:textId="602A7929" w:rsidR="001243ED" w:rsidRPr="00703E74" w:rsidRDefault="001243ED" w:rsidP="001243ED">
            <w:pPr>
              <w:jc w:val="left"/>
            </w:pPr>
            <w:r w:rsidRPr="00703E74">
              <w:t xml:space="preserve">Objekt FW </w:t>
            </w:r>
            <w:r w:rsidRPr="00703E74">
              <w:rPr>
                <w:rStyle w:val="KopfFusszeileZchn"/>
              </w:rPr>
              <w:t>(Fernwärme</w:t>
            </w:r>
            <w:r>
              <w:rPr>
                <w:rStyle w:val="KopfFusszeileZchn"/>
              </w:rPr>
              <w:t>)</w:t>
            </w:r>
          </w:p>
        </w:tc>
        <w:tc>
          <w:tcPr>
            <w:tcW w:w="2268" w:type="dxa"/>
            <w:tcBorders>
              <w:bottom w:val="dotted" w:sz="4" w:space="0" w:color="auto"/>
            </w:tcBorders>
            <w:shd w:val="clear" w:color="auto" w:fill="auto"/>
            <w:vAlign w:val="center"/>
          </w:tcPr>
          <w:p w14:paraId="494525BE" w14:textId="7C368ADC"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7CC5C249" w14:textId="0BEA98F9"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01480F" w14:paraId="6C6767C4" w14:textId="77777777" w:rsidTr="00A05464">
        <w:trPr>
          <w:trHeight w:val="454"/>
        </w:trPr>
        <w:tc>
          <w:tcPr>
            <w:tcW w:w="4928" w:type="dxa"/>
            <w:tcBorders>
              <w:left w:val="single" w:sz="4" w:space="0" w:color="auto"/>
              <w:bottom w:val="dotted" w:sz="4" w:space="0" w:color="auto"/>
            </w:tcBorders>
            <w:shd w:val="clear" w:color="auto" w:fill="auto"/>
            <w:vAlign w:val="center"/>
          </w:tcPr>
          <w:p w14:paraId="35D1CEC4" w14:textId="2B96AF9B" w:rsidR="001243ED" w:rsidRPr="00703E74" w:rsidRDefault="001243ED" w:rsidP="001243ED">
            <w:pPr>
              <w:jc w:val="left"/>
            </w:pPr>
            <w:r w:rsidRPr="00703E74">
              <w:t xml:space="preserve">Objekt FW-H </w:t>
            </w:r>
            <w:r w:rsidRPr="00703E74">
              <w:rPr>
                <w:rStyle w:val="KopfFusszeileZchn"/>
              </w:rPr>
              <w:t>(Hausanschl</w:t>
            </w:r>
            <w:r>
              <w:rPr>
                <w:rStyle w:val="KopfFusszeileZchn"/>
              </w:rPr>
              <w:t>uss</w:t>
            </w:r>
            <w:r w:rsidRPr="00703E74">
              <w:rPr>
                <w:rStyle w:val="KopfFusszeileZchn"/>
              </w:rPr>
              <w:t xml:space="preserve"> Fernwärme</w:t>
            </w:r>
            <w:r>
              <w:rPr>
                <w:rStyle w:val="KopfFusszeileZchn"/>
              </w:rPr>
              <w:t>)</w:t>
            </w:r>
          </w:p>
        </w:tc>
        <w:tc>
          <w:tcPr>
            <w:tcW w:w="2268" w:type="dxa"/>
            <w:tcBorders>
              <w:bottom w:val="dotted" w:sz="4" w:space="0" w:color="auto"/>
            </w:tcBorders>
            <w:shd w:val="clear" w:color="auto" w:fill="auto"/>
            <w:vAlign w:val="center"/>
          </w:tcPr>
          <w:p w14:paraId="4CF60287" w14:textId="61420E72" w:rsidR="001243ED" w:rsidRPr="0001480F" w:rsidRDefault="001243ED" w:rsidP="001243ED">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c>
          <w:tcPr>
            <w:tcW w:w="1871" w:type="dxa"/>
            <w:tcBorders>
              <w:bottom w:val="dotted" w:sz="4" w:space="0" w:color="auto"/>
              <w:right w:val="single" w:sz="4" w:space="0" w:color="auto"/>
            </w:tcBorders>
            <w:shd w:val="clear" w:color="auto" w:fill="auto"/>
            <w:vAlign w:val="center"/>
          </w:tcPr>
          <w:p w14:paraId="14CBE045" w14:textId="7EAE0637" w:rsidR="001243ED" w:rsidRPr="0001480F" w:rsidRDefault="001243ED" w:rsidP="001243ED">
            <w:pPr>
              <w:jc w:val="left"/>
              <w:rPr>
                <w:color w:val="0070C0"/>
              </w:rPr>
            </w:pPr>
            <w:r w:rsidRPr="00F927BE">
              <w:rPr>
                <w:rFonts w:cs="Tahoma"/>
                <w:color w:val="0070C0"/>
                <w:highlight w:val="yellow"/>
              </w:rPr>
              <w:fldChar w:fldCharType="begin">
                <w:ffData>
                  <w:name w:val="Text59"/>
                  <w:enabled/>
                  <w:calcOnExit w:val="0"/>
                  <w:textInput/>
                </w:ffData>
              </w:fldChar>
            </w:r>
            <w:r w:rsidRPr="00F927BE">
              <w:rPr>
                <w:rFonts w:cs="Tahoma"/>
                <w:color w:val="0070C0"/>
                <w:highlight w:val="yellow"/>
              </w:rPr>
              <w:instrText xml:space="preserve"> FORMTEXT </w:instrText>
            </w:r>
            <w:r w:rsidRPr="00F927BE">
              <w:rPr>
                <w:rFonts w:cs="Tahoma"/>
                <w:color w:val="0070C0"/>
                <w:highlight w:val="yellow"/>
              </w:rPr>
            </w:r>
            <w:r w:rsidRPr="00F927B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F927BE">
              <w:rPr>
                <w:rFonts w:cs="Tahoma"/>
                <w:color w:val="0070C0"/>
                <w:highlight w:val="yellow"/>
              </w:rPr>
              <w:fldChar w:fldCharType="end"/>
            </w:r>
          </w:p>
        </w:tc>
      </w:tr>
      <w:tr w:rsidR="001243ED" w:rsidRPr="007B6A46" w14:paraId="5487806A" w14:textId="77777777" w:rsidTr="001243ED">
        <w:trPr>
          <w:trHeight w:val="454"/>
        </w:trPr>
        <w:tc>
          <w:tcPr>
            <w:tcW w:w="4928" w:type="dxa"/>
            <w:tcBorders>
              <w:left w:val="single" w:sz="4" w:space="0" w:color="auto"/>
              <w:bottom w:val="dotted" w:sz="4" w:space="0" w:color="auto"/>
            </w:tcBorders>
            <w:shd w:val="clear" w:color="auto" w:fill="auto"/>
            <w:vAlign w:val="center"/>
          </w:tcPr>
          <w:p w14:paraId="5604CCF4" w14:textId="02A8C911" w:rsidR="001243ED" w:rsidRPr="00703E74" w:rsidRDefault="001243ED" w:rsidP="001243ED">
            <w:pPr>
              <w:jc w:val="left"/>
            </w:pPr>
            <w:r w:rsidRPr="00E24F5E">
              <w:rPr>
                <w:szCs w:val="20"/>
                <w:highlight w:val="yellow"/>
              </w:rPr>
              <w:t xml:space="preserve">Objekt </w:t>
            </w:r>
            <w:r w:rsidRPr="00E24F5E">
              <w:rPr>
                <w:color w:val="0070C0"/>
                <w:szCs w:val="20"/>
                <w:highlight w:val="yellow"/>
              </w:rPr>
              <w:fldChar w:fldCharType="begin">
                <w:ffData>
                  <w:name w:val=""/>
                  <w:enabled/>
                  <w:calcOnExit/>
                  <w:statusText w:type="text" w:val="Wochentag, Datum, Uhrzeit"/>
                  <w:textInput>
                    <w:format w:val="TITLE CASE"/>
                  </w:textInput>
                </w:ffData>
              </w:fldChar>
            </w:r>
            <w:r w:rsidRPr="00E24F5E">
              <w:rPr>
                <w:color w:val="0070C0"/>
                <w:szCs w:val="20"/>
                <w:highlight w:val="yellow"/>
              </w:rPr>
              <w:instrText xml:space="preserve"> FORMTEXT </w:instrText>
            </w:r>
            <w:r w:rsidRPr="00E24F5E">
              <w:rPr>
                <w:color w:val="0070C0"/>
                <w:szCs w:val="20"/>
                <w:highlight w:val="yellow"/>
              </w:rPr>
            </w:r>
            <w:r w:rsidRPr="00E24F5E">
              <w:rPr>
                <w:color w:val="0070C0"/>
                <w:szCs w:val="20"/>
                <w:highlight w:val="yellow"/>
              </w:rPr>
              <w:fldChar w:fldCharType="separate"/>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00543A1F">
              <w:rPr>
                <w:noProof/>
                <w:color w:val="0070C0"/>
                <w:szCs w:val="20"/>
                <w:highlight w:val="yellow"/>
              </w:rPr>
              <w:t> </w:t>
            </w:r>
            <w:r w:rsidRPr="00E24F5E">
              <w:rPr>
                <w:color w:val="0070C0"/>
                <w:szCs w:val="20"/>
                <w:highlight w:val="yellow"/>
              </w:rPr>
              <w:fldChar w:fldCharType="end"/>
            </w:r>
          </w:p>
        </w:tc>
        <w:tc>
          <w:tcPr>
            <w:tcW w:w="2268" w:type="dxa"/>
            <w:tcBorders>
              <w:bottom w:val="dotted" w:sz="4" w:space="0" w:color="auto"/>
            </w:tcBorders>
            <w:shd w:val="clear" w:color="auto" w:fill="auto"/>
            <w:vAlign w:val="center"/>
          </w:tcPr>
          <w:p w14:paraId="11378522" w14:textId="5BB29AD3" w:rsidR="001243ED" w:rsidRPr="00BF62F8"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c>
          <w:tcPr>
            <w:tcW w:w="1871" w:type="dxa"/>
            <w:tcBorders>
              <w:bottom w:val="dotted" w:sz="4" w:space="0" w:color="auto"/>
              <w:right w:val="single" w:sz="4" w:space="0" w:color="auto"/>
            </w:tcBorders>
            <w:shd w:val="clear" w:color="auto" w:fill="auto"/>
            <w:vAlign w:val="center"/>
          </w:tcPr>
          <w:p w14:paraId="19FB30B0" w14:textId="58936C73" w:rsidR="001243ED" w:rsidRPr="007B6A46" w:rsidRDefault="001243ED" w:rsidP="001243ED">
            <w:pPr>
              <w:jc w:val="left"/>
              <w:rPr>
                <w:rFonts w:cs="Tahoma"/>
                <w:color w:val="0070C0"/>
              </w:rPr>
            </w:pPr>
            <w:r w:rsidRPr="00E24F5E">
              <w:rPr>
                <w:rFonts w:cs="Tahoma"/>
                <w:color w:val="0070C0"/>
                <w:highlight w:val="yellow"/>
              </w:rPr>
              <w:fldChar w:fldCharType="begin">
                <w:ffData>
                  <w:name w:val="Text59"/>
                  <w:enabled/>
                  <w:calcOnExit w:val="0"/>
                  <w:textInput/>
                </w:ffData>
              </w:fldChar>
            </w:r>
            <w:r w:rsidRPr="00E24F5E">
              <w:rPr>
                <w:rFonts w:cs="Tahoma"/>
                <w:color w:val="0070C0"/>
                <w:highlight w:val="yellow"/>
              </w:rPr>
              <w:instrText xml:space="preserve"> FORMTEXT </w:instrText>
            </w:r>
            <w:r w:rsidRPr="00E24F5E">
              <w:rPr>
                <w:rFonts w:cs="Tahoma"/>
                <w:color w:val="0070C0"/>
                <w:highlight w:val="yellow"/>
              </w:rPr>
            </w:r>
            <w:r w:rsidRPr="00E24F5E">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E24F5E">
              <w:rPr>
                <w:rFonts w:cs="Tahoma"/>
                <w:color w:val="0070C0"/>
                <w:highlight w:val="yellow"/>
              </w:rPr>
              <w:fldChar w:fldCharType="end"/>
            </w:r>
          </w:p>
        </w:tc>
      </w:tr>
      <w:tr w:rsidR="001243ED" w:rsidRPr="007B6A46" w14:paraId="3E2DB40E" w14:textId="77777777" w:rsidTr="001243ED">
        <w:trPr>
          <w:trHeight w:val="454"/>
        </w:trPr>
        <w:tc>
          <w:tcPr>
            <w:tcW w:w="4928" w:type="dxa"/>
            <w:tcBorders>
              <w:top w:val="dotted" w:sz="4" w:space="0" w:color="auto"/>
              <w:left w:val="single" w:sz="4" w:space="0" w:color="auto"/>
              <w:bottom w:val="single" w:sz="4" w:space="0" w:color="auto"/>
            </w:tcBorders>
            <w:shd w:val="clear" w:color="auto" w:fill="auto"/>
            <w:vAlign w:val="center"/>
          </w:tcPr>
          <w:p w14:paraId="4F3E987D" w14:textId="580DC3CC" w:rsidR="001243ED" w:rsidRPr="00703E74" w:rsidRDefault="001243ED" w:rsidP="001243ED">
            <w:pPr>
              <w:jc w:val="left"/>
              <w:rPr>
                <w:b/>
                <w:bCs/>
              </w:rPr>
            </w:pPr>
            <w:r>
              <w:rPr>
                <w:b/>
                <w:bCs/>
              </w:rPr>
              <w:t>Zwischentotal</w:t>
            </w:r>
          </w:p>
        </w:tc>
        <w:tc>
          <w:tcPr>
            <w:tcW w:w="2268" w:type="dxa"/>
            <w:tcBorders>
              <w:top w:val="dotted" w:sz="4" w:space="0" w:color="auto"/>
              <w:bottom w:val="single" w:sz="4" w:space="0" w:color="auto"/>
            </w:tcBorders>
            <w:shd w:val="clear" w:color="auto" w:fill="auto"/>
            <w:vAlign w:val="center"/>
          </w:tcPr>
          <w:p w14:paraId="2F6CE1DB" w14:textId="624FF035" w:rsidR="001243ED" w:rsidRPr="00966F13" w:rsidRDefault="001243ED" w:rsidP="001243ED">
            <w:pPr>
              <w:jc w:val="left"/>
              <w:rPr>
                <w:rFonts w:cs="Tahoma"/>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c>
          <w:tcPr>
            <w:tcW w:w="1871" w:type="dxa"/>
            <w:tcBorders>
              <w:top w:val="dotted" w:sz="4" w:space="0" w:color="auto"/>
              <w:bottom w:val="single" w:sz="4" w:space="0" w:color="auto"/>
              <w:right w:val="single" w:sz="4" w:space="0" w:color="auto"/>
            </w:tcBorders>
            <w:shd w:val="clear" w:color="auto" w:fill="auto"/>
            <w:vAlign w:val="center"/>
          </w:tcPr>
          <w:p w14:paraId="7F215E5B" w14:textId="4F263D32" w:rsidR="001243ED" w:rsidRPr="00966F13" w:rsidRDefault="001243ED" w:rsidP="001243ED">
            <w:pPr>
              <w:jc w:val="left"/>
              <w:rPr>
                <w:rFonts w:cs="Tahoma"/>
                <w:b/>
                <w:bCs/>
                <w:color w:val="0070C0"/>
              </w:rPr>
            </w:pPr>
            <w:r w:rsidRPr="008C3B4A">
              <w:rPr>
                <w:rFonts w:cs="Tahoma"/>
                <w:b/>
                <w:bCs/>
                <w:color w:val="0070C0"/>
                <w:highlight w:val="yellow"/>
              </w:rPr>
              <w:fldChar w:fldCharType="begin">
                <w:ffData>
                  <w:name w:val="Text59"/>
                  <w:enabled/>
                  <w:calcOnExit w:val="0"/>
                  <w:textInput/>
                </w:ffData>
              </w:fldChar>
            </w:r>
            <w:r w:rsidRPr="008C3B4A">
              <w:rPr>
                <w:rFonts w:cs="Tahoma"/>
                <w:b/>
                <w:bCs/>
                <w:color w:val="0070C0"/>
                <w:highlight w:val="yellow"/>
              </w:rPr>
              <w:instrText xml:space="preserve"> FORMTEXT </w:instrText>
            </w:r>
            <w:r w:rsidRPr="008C3B4A">
              <w:rPr>
                <w:rFonts w:cs="Tahoma"/>
                <w:b/>
                <w:bCs/>
                <w:color w:val="0070C0"/>
                <w:highlight w:val="yellow"/>
              </w:rPr>
            </w:r>
            <w:r w:rsidRPr="008C3B4A">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8C3B4A">
              <w:rPr>
                <w:rFonts w:cs="Tahoma"/>
                <w:b/>
                <w:bCs/>
                <w:color w:val="0070C0"/>
                <w:highlight w:val="yellow"/>
              </w:rPr>
              <w:fldChar w:fldCharType="end"/>
            </w:r>
          </w:p>
        </w:tc>
      </w:tr>
      <w:tr w:rsidR="001243ED" w:rsidRPr="007B6A46" w14:paraId="0DF547A0"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4778E08A" w14:textId="77777777" w:rsidR="001243ED" w:rsidRDefault="001243ED" w:rsidP="001243ED">
            <w:pPr>
              <w:jc w:val="left"/>
              <w:rPr>
                <w:b/>
                <w:bCs/>
              </w:rPr>
            </w:pPr>
            <w:r w:rsidRPr="00703E74">
              <w:rPr>
                <w:b/>
                <w:bCs/>
              </w:rPr>
              <w:t xml:space="preserve">Total </w:t>
            </w:r>
            <w:r>
              <w:rPr>
                <w:b/>
                <w:bCs/>
              </w:rPr>
              <w:t>Energie Uster</w:t>
            </w:r>
          </w:p>
          <w:p w14:paraId="1FEF14A3" w14:textId="034AE068" w:rsidR="001243ED" w:rsidRPr="00703E74" w:rsidRDefault="001243ED" w:rsidP="001243ED">
            <w:pPr>
              <w:jc w:val="left"/>
            </w:pPr>
            <w:r w:rsidRPr="00703E74">
              <w:rPr>
                <w:b/>
                <w:bCs/>
              </w:rPr>
              <w:t>Angebot, brutto, exkl.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7DAA6BC4" w14:textId="5CD72F45" w:rsidR="001243ED" w:rsidRPr="00EC0A9A" w:rsidRDefault="001243ED" w:rsidP="001243ED">
            <w:pPr>
              <w:jc w:val="left"/>
              <w:rPr>
                <w:rFonts w:cs="Tahoma"/>
                <w:b/>
                <w:bCs/>
                <w:noProof/>
                <w:color w:val="0070C0"/>
              </w:rPr>
            </w:pPr>
            <w:r w:rsidRPr="00966F13">
              <w:rPr>
                <w:rFonts w:cs="Tahoma"/>
                <w:b/>
                <w:bCs/>
                <w:noProof/>
                <w:color w:val="0070C0"/>
              </w:rPr>
              <w:fldChar w:fldCharType="begin">
                <w:ffData>
                  <w:name w:val="Text59"/>
                  <w:enabled/>
                  <w:calcOnExit w:val="0"/>
                  <w:textInput/>
                </w:ffData>
              </w:fldChar>
            </w:r>
            <w:r w:rsidRPr="00966F13">
              <w:rPr>
                <w:rFonts w:cs="Tahoma"/>
                <w:b/>
                <w:bCs/>
                <w:noProof/>
                <w:color w:val="0070C0"/>
              </w:rPr>
              <w:instrText xml:space="preserve"> FORMTEXT </w:instrText>
            </w:r>
            <w:r w:rsidRPr="00966F13">
              <w:rPr>
                <w:rFonts w:cs="Tahoma"/>
                <w:b/>
                <w:bCs/>
                <w:noProof/>
                <w:color w:val="0070C0"/>
              </w:rPr>
            </w:r>
            <w:r w:rsidRPr="00966F13">
              <w:rPr>
                <w:rFonts w:cs="Tahoma"/>
                <w:b/>
                <w:bCs/>
                <w:noProof/>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noProof/>
                <w:color w:val="0070C0"/>
              </w:rPr>
              <w:fldChar w:fldCharType="end"/>
            </w:r>
          </w:p>
        </w:tc>
      </w:tr>
    </w:tbl>
    <w:p w14:paraId="25DD29AB" w14:textId="10963B84" w:rsidR="00EC14C5" w:rsidRDefault="00EC14C5"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FA37AA" w:rsidRPr="00B71400" w14:paraId="139AB054" w14:textId="77777777" w:rsidTr="001243ED">
        <w:trPr>
          <w:trHeight w:val="454"/>
        </w:trPr>
        <w:tc>
          <w:tcPr>
            <w:tcW w:w="4928" w:type="dxa"/>
            <w:tcBorders>
              <w:top w:val="single" w:sz="4" w:space="0" w:color="auto"/>
              <w:left w:val="single" w:sz="4" w:space="0" w:color="auto"/>
              <w:bottom w:val="single" w:sz="4" w:space="0" w:color="auto"/>
            </w:tcBorders>
            <w:shd w:val="clear" w:color="auto" w:fill="auto"/>
            <w:vAlign w:val="center"/>
          </w:tcPr>
          <w:p w14:paraId="6FE780E7" w14:textId="73E51C67" w:rsidR="00FA37AA" w:rsidRPr="00B71400" w:rsidRDefault="00FA37AA" w:rsidP="00831875">
            <w:pPr>
              <w:jc w:val="left"/>
              <w:rPr>
                <w:highlight w:val="yellow"/>
                <w:lang w:val="fr-CH"/>
              </w:rPr>
            </w:pPr>
            <w:proofErr w:type="spellStart"/>
            <w:r w:rsidRPr="00B71400">
              <w:rPr>
                <w:szCs w:val="20"/>
                <w:highlight w:val="yellow"/>
                <w:lang w:val="fr-CH"/>
              </w:rPr>
              <w:t>Objekt</w:t>
            </w:r>
            <w:proofErr w:type="spellEnd"/>
            <w:r w:rsidRPr="00B71400">
              <w:rPr>
                <w:szCs w:val="20"/>
                <w:highlight w:val="yellow"/>
                <w:lang w:val="fr-CH"/>
              </w:rPr>
              <w:t xml:space="preserve"> </w:t>
            </w:r>
            <w:r w:rsidR="005071F8" w:rsidRPr="00B71400">
              <w:rPr>
                <w:szCs w:val="20"/>
                <w:highlight w:val="yellow"/>
                <w:lang w:val="fr-CH"/>
              </w:rPr>
              <w:t xml:space="preserve">SU </w:t>
            </w:r>
            <w:r w:rsidR="005071F8" w:rsidRPr="00B71400">
              <w:rPr>
                <w:sz w:val="16"/>
                <w:szCs w:val="16"/>
                <w:highlight w:val="yellow"/>
                <w:lang w:val="fr-CH"/>
              </w:rPr>
              <w:t>(Sunrise-</w:t>
            </w:r>
            <w:r w:rsidRPr="00B71400">
              <w:rPr>
                <w:sz w:val="16"/>
                <w:szCs w:val="16"/>
                <w:highlight w:val="yellow"/>
                <w:lang w:val="fr-CH"/>
              </w:rPr>
              <w:t>UPC</w:t>
            </w:r>
            <w:r w:rsidR="005071F8" w:rsidRPr="00B71400">
              <w:rPr>
                <w:sz w:val="16"/>
                <w:szCs w:val="16"/>
                <w:highlight w:val="yellow"/>
                <w:lang w:val="fr-CH"/>
              </w:rPr>
              <w:t xml:space="preserve">, </w:t>
            </w:r>
            <w:proofErr w:type="spellStart"/>
            <w:r w:rsidRPr="00B71400">
              <w:rPr>
                <w:rStyle w:val="KopfFusszeileZchn"/>
                <w:szCs w:val="16"/>
                <w:highlight w:val="yellow"/>
                <w:lang w:val="fr-CH"/>
              </w:rPr>
              <w:t>optional</w:t>
            </w:r>
            <w:proofErr w:type="spellEnd"/>
            <w:r w:rsidRPr="00B71400">
              <w:rPr>
                <w:rStyle w:val="KopfFusszeileZchn"/>
                <w:szCs w:val="16"/>
                <w:highlight w:val="yellow"/>
                <w:lang w:val="fr-CH"/>
              </w:rPr>
              <w:t>)</w:t>
            </w:r>
            <w:r w:rsidRPr="00B71400">
              <w:rPr>
                <w:highlight w:val="yellow"/>
                <w:lang w:val="fr-CH"/>
              </w:rPr>
              <w:t xml:space="preserve"> </w:t>
            </w:r>
          </w:p>
        </w:tc>
        <w:tc>
          <w:tcPr>
            <w:tcW w:w="2268" w:type="dxa"/>
            <w:tcBorders>
              <w:top w:val="single" w:sz="4" w:space="0" w:color="auto"/>
              <w:bottom w:val="single" w:sz="4" w:space="0" w:color="auto"/>
            </w:tcBorders>
            <w:shd w:val="clear" w:color="auto" w:fill="auto"/>
            <w:vAlign w:val="center"/>
          </w:tcPr>
          <w:p w14:paraId="1F490C24" w14:textId="3AF503D4" w:rsidR="00FA37AA" w:rsidRPr="00B71400" w:rsidRDefault="00FA37AA"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c>
          <w:tcPr>
            <w:tcW w:w="1871" w:type="dxa"/>
            <w:tcBorders>
              <w:top w:val="single" w:sz="4" w:space="0" w:color="auto"/>
              <w:bottom w:val="single" w:sz="4" w:space="0" w:color="auto"/>
              <w:right w:val="single" w:sz="4" w:space="0" w:color="auto"/>
            </w:tcBorders>
            <w:shd w:val="clear" w:color="auto" w:fill="auto"/>
            <w:vAlign w:val="center"/>
          </w:tcPr>
          <w:p w14:paraId="50637C0C" w14:textId="03706F9D" w:rsidR="00FA37AA" w:rsidRPr="00B71400" w:rsidRDefault="00FA37AA"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r>
      <w:tr w:rsidR="00FA37AA" w:rsidRPr="00B71400" w14:paraId="08586DA2" w14:textId="77777777" w:rsidTr="001243ED">
        <w:trPr>
          <w:trHeight w:val="454"/>
        </w:trPr>
        <w:tc>
          <w:tcPr>
            <w:tcW w:w="4928" w:type="dxa"/>
            <w:tcBorders>
              <w:top w:val="single" w:sz="4" w:space="0" w:color="auto"/>
              <w:left w:val="single" w:sz="4" w:space="0" w:color="auto"/>
              <w:bottom w:val="double" w:sz="4" w:space="0" w:color="auto"/>
            </w:tcBorders>
            <w:shd w:val="clear" w:color="auto" w:fill="auto"/>
            <w:vAlign w:val="center"/>
          </w:tcPr>
          <w:p w14:paraId="1E1DD990" w14:textId="2D3FCC35" w:rsidR="00FA37AA" w:rsidRPr="00033855" w:rsidRDefault="00FA37AA" w:rsidP="00831875">
            <w:pPr>
              <w:jc w:val="left"/>
              <w:rPr>
                <w:b/>
                <w:bCs/>
                <w:highlight w:val="yellow"/>
                <w:lang w:val="en-US"/>
              </w:rPr>
            </w:pPr>
            <w:r w:rsidRPr="00033855">
              <w:rPr>
                <w:b/>
                <w:bCs/>
                <w:highlight w:val="yellow"/>
                <w:lang w:val="en-US"/>
              </w:rPr>
              <w:t xml:space="preserve">Total </w:t>
            </w:r>
            <w:r w:rsidR="00E25605" w:rsidRPr="00033855">
              <w:rPr>
                <w:b/>
                <w:bCs/>
                <w:highlight w:val="yellow"/>
                <w:lang w:val="en-US"/>
              </w:rPr>
              <w:t>Sunrise-</w:t>
            </w:r>
            <w:r w:rsidRPr="00033855">
              <w:rPr>
                <w:b/>
                <w:bCs/>
                <w:highlight w:val="yellow"/>
                <w:lang w:val="en-US"/>
              </w:rPr>
              <w:t>UPC</w:t>
            </w:r>
          </w:p>
          <w:p w14:paraId="7A301B5D" w14:textId="77777777" w:rsidR="00FA37AA" w:rsidRPr="00033855" w:rsidRDefault="00FA37AA" w:rsidP="00831875">
            <w:pPr>
              <w:jc w:val="left"/>
              <w:rPr>
                <w:highlight w:val="yellow"/>
                <w:lang w:val="en-US"/>
              </w:rPr>
            </w:pPr>
            <w:proofErr w:type="spellStart"/>
            <w:r w:rsidRPr="00033855">
              <w:rPr>
                <w:b/>
                <w:bCs/>
                <w:highlight w:val="yellow"/>
                <w:lang w:val="en-US"/>
              </w:rPr>
              <w:t>Angebot</w:t>
            </w:r>
            <w:proofErr w:type="spellEnd"/>
            <w:r w:rsidRPr="00033855">
              <w:rPr>
                <w:b/>
                <w:bCs/>
                <w:highlight w:val="yellow"/>
                <w:lang w:val="en-US"/>
              </w:rPr>
              <w:t xml:space="preserve">, </w:t>
            </w:r>
            <w:proofErr w:type="spellStart"/>
            <w:r w:rsidRPr="00033855">
              <w:rPr>
                <w:b/>
                <w:bCs/>
                <w:highlight w:val="yellow"/>
                <w:lang w:val="en-US"/>
              </w:rPr>
              <w:t>brutto</w:t>
            </w:r>
            <w:proofErr w:type="spellEnd"/>
            <w:r w:rsidRPr="00033855">
              <w:rPr>
                <w:b/>
                <w:bCs/>
                <w:highlight w:val="yellow"/>
                <w:lang w:val="en-US"/>
              </w:rPr>
              <w:t xml:space="preserve">, </w:t>
            </w:r>
            <w:proofErr w:type="spellStart"/>
            <w:r w:rsidRPr="00033855">
              <w:rPr>
                <w:b/>
                <w:bCs/>
                <w:highlight w:val="yellow"/>
                <w:lang w:val="en-US"/>
              </w:rPr>
              <w:t>exkl</w:t>
            </w:r>
            <w:proofErr w:type="spellEnd"/>
            <w:r w:rsidRPr="00033855">
              <w:rPr>
                <w:b/>
                <w:bCs/>
                <w:highlight w:val="yellow"/>
                <w:lang w:val="en-US"/>
              </w:rPr>
              <w:t>. MWST</w:t>
            </w:r>
          </w:p>
        </w:tc>
        <w:tc>
          <w:tcPr>
            <w:tcW w:w="4139" w:type="dxa"/>
            <w:gridSpan w:val="2"/>
            <w:tcBorders>
              <w:top w:val="single" w:sz="4" w:space="0" w:color="auto"/>
              <w:bottom w:val="double" w:sz="4" w:space="0" w:color="auto"/>
              <w:right w:val="single" w:sz="4" w:space="0" w:color="auto"/>
            </w:tcBorders>
            <w:shd w:val="clear" w:color="auto" w:fill="auto"/>
            <w:vAlign w:val="center"/>
          </w:tcPr>
          <w:p w14:paraId="2296A584" w14:textId="60A94F08" w:rsidR="00FA37AA" w:rsidRPr="00B71400" w:rsidRDefault="00FA37AA" w:rsidP="00831875">
            <w:pPr>
              <w:jc w:val="left"/>
              <w:rPr>
                <w:rFonts w:cs="Tahoma"/>
                <w:color w:val="0070C0"/>
                <w:highlight w:val="yellow"/>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B71400">
              <w:rPr>
                <w:rFonts w:cs="Tahoma"/>
                <w:b/>
                <w:bCs/>
                <w:color w:val="0070C0"/>
                <w:highlight w:val="yellow"/>
              </w:rPr>
              <w:fldChar w:fldCharType="end"/>
            </w:r>
          </w:p>
        </w:tc>
      </w:tr>
    </w:tbl>
    <w:p w14:paraId="145EFC8B" w14:textId="1B0B0ECE" w:rsidR="00FA37AA" w:rsidRPr="00B71400" w:rsidRDefault="00FA37AA" w:rsidP="00EA14B1">
      <w:pPr>
        <w:rPr>
          <w:highlight w:val="yellow"/>
        </w:rPr>
      </w:pPr>
    </w:p>
    <w:tbl>
      <w:tblPr>
        <w:tblW w:w="906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928"/>
        <w:gridCol w:w="2268"/>
        <w:gridCol w:w="1871"/>
      </w:tblGrid>
      <w:tr w:rsidR="003D5A22" w:rsidRPr="00B71400" w14:paraId="12EF2223" w14:textId="77777777" w:rsidTr="001243ED">
        <w:trPr>
          <w:trHeight w:val="454"/>
        </w:trPr>
        <w:tc>
          <w:tcPr>
            <w:tcW w:w="4928" w:type="dxa"/>
            <w:shd w:val="clear" w:color="auto" w:fill="auto"/>
            <w:vAlign w:val="center"/>
          </w:tcPr>
          <w:p w14:paraId="5848033E" w14:textId="796EB4D5" w:rsidR="003D5A22" w:rsidRPr="00B71400" w:rsidRDefault="003D5A22" w:rsidP="00831875">
            <w:pPr>
              <w:jc w:val="left"/>
              <w:rPr>
                <w:highlight w:val="yellow"/>
              </w:rPr>
            </w:pPr>
            <w:r w:rsidRPr="00B71400">
              <w:rPr>
                <w:szCs w:val="20"/>
                <w:highlight w:val="yellow"/>
              </w:rPr>
              <w:t>Objekt S</w:t>
            </w:r>
            <w:r w:rsidR="005071F8" w:rsidRPr="00B71400">
              <w:rPr>
                <w:szCs w:val="20"/>
                <w:highlight w:val="yellow"/>
              </w:rPr>
              <w:t>C</w:t>
            </w:r>
            <w:r w:rsidRPr="00B71400">
              <w:rPr>
                <w:highlight w:val="yellow"/>
                <w:lang w:val="en-US"/>
              </w:rPr>
              <w:t xml:space="preserve"> </w:t>
            </w:r>
            <w:r w:rsidRPr="00B71400">
              <w:rPr>
                <w:rStyle w:val="KopfFusszeileZchn"/>
                <w:highlight w:val="yellow"/>
                <w:lang w:val="en-US"/>
              </w:rPr>
              <w:t>(</w:t>
            </w:r>
            <w:r w:rsidR="005071F8" w:rsidRPr="00B71400">
              <w:rPr>
                <w:rStyle w:val="KopfFusszeileZchn"/>
                <w:highlight w:val="yellow"/>
                <w:lang w:val="en-US"/>
              </w:rPr>
              <w:t xml:space="preserve">Swisscom, </w:t>
            </w:r>
            <w:r w:rsidRPr="00B71400">
              <w:rPr>
                <w:rStyle w:val="KopfFusszeileZchn"/>
                <w:highlight w:val="yellow"/>
                <w:lang w:val="en-US"/>
              </w:rPr>
              <w:t>optional)</w:t>
            </w:r>
            <w:r w:rsidRPr="00B71400">
              <w:rPr>
                <w:highlight w:val="yellow"/>
              </w:rPr>
              <w:t xml:space="preserve"> </w:t>
            </w:r>
          </w:p>
        </w:tc>
        <w:tc>
          <w:tcPr>
            <w:tcW w:w="2268" w:type="dxa"/>
            <w:shd w:val="clear" w:color="auto" w:fill="auto"/>
            <w:vAlign w:val="center"/>
          </w:tcPr>
          <w:p w14:paraId="5DB14A46" w14:textId="5E6424FB" w:rsidR="003D5A22" w:rsidRPr="00B71400" w:rsidRDefault="003D5A22"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c>
          <w:tcPr>
            <w:tcW w:w="1871" w:type="dxa"/>
            <w:shd w:val="clear" w:color="auto" w:fill="auto"/>
            <w:vAlign w:val="center"/>
          </w:tcPr>
          <w:p w14:paraId="757B36B8" w14:textId="665A3C23" w:rsidR="003D5A22" w:rsidRPr="00B71400" w:rsidRDefault="003D5A22" w:rsidP="00831875">
            <w:pPr>
              <w:jc w:val="left"/>
              <w:rPr>
                <w:rFonts w:cs="Tahoma"/>
                <w:color w:val="0070C0"/>
                <w:highlight w:val="yellow"/>
              </w:rPr>
            </w:pPr>
            <w:r w:rsidRPr="00B71400">
              <w:rPr>
                <w:rFonts w:cs="Tahoma"/>
                <w:color w:val="0070C0"/>
                <w:highlight w:val="yellow"/>
              </w:rPr>
              <w:fldChar w:fldCharType="begin">
                <w:ffData>
                  <w:name w:val="Text59"/>
                  <w:enabled/>
                  <w:calcOnExit w:val="0"/>
                  <w:textInput/>
                </w:ffData>
              </w:fldChar>
            </w:r>
            <w:r w:rsidRPr="00B71400">
              <w:rPr>
                <w:rFonts w:cs="Tahoma"/>
                <w:color w:val="0070C0"/>
                <w:highlight w:val="yellow"/>
              </w:rPr>
              <w:instrText xml:space="preserve"> FORMTEXT </w:instrText>
            </w:r>
            <w:r w:rsidRPr="00B71400">
              <w:rPr>
                <w:rFonts w:cs="Tahoma"/>
                <w:color w:val="0070C0"/>
                <w:highlight w:val="yellow"/>
              </w:rPr>
            </w:r>
            <w:r w:rsidRPr="00B71400">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B71400">
              <w:rPr>
                <w:rFonts w:cs="Tahoma"/>
                <w:color w:val="0070C0"/>
                <w:highlight w:val="yellow"/>
              </w:rPr>
              <w:fldChar w:fldCharType="end"/>
            </w:r>
          </w:p>
        </w:tc>
      </w:tr>
      <w:tr w:rsidR="003D5A22" w:rsidRPr="007B6A46" w14:paraId="72D582CE" w14:textId="77777777" w:rsidTr="001243ED">
        <w:trPr>
          <w:trHeight w:val="454"/>
        </w:trPr>
        <w:tc>
          <w:tcPr>
            <w:tcW w:w="4928" w:type="dxa"/>
            <w:shd w:val="clear" w:color="auto" w:fill="auto"/>
            <w:vAlign w:val="center"/>
          </w:tcPr>
          <w:p w14:paraId="7AFD64C4" w14:textId="55A86712" w:rsidR="003D5A22" w:rsidRPr="00B71400" w:rsidRDefault="003D5A22" w:rsidP="00831875">
            <w:pPr>
              <w:jc w:val="left"/>
              <w:rPr>
                <w:b/>
                <w:bCs/>
                <w:highlight w:val="yellow"/>
                <w:lang w:val="en-US"/>
              </w:rPr>
            </w:pPr>
            <w:r w:rsidRPr="00B71400">
              <w:rPr>
                <w:b/>
                <w:bCs/>
                <w:highlight w:val="yellow"/>
                <w:lang w:val="en-US"/>
              </w:rPr>
              <w:t>Total Swisscom</w:t>
            </w:r>
          </w:p>
          <w:p w14:paraId="660F9B0D" w14:textId="77777777" w:rsidR="003D5A22" w:rsidRPr="00B71400" w:rsidRDefault="003D5A22" w:rsidP="00831875">
            <w:pPr>
              <w:jc w:val="left"/>
              <w:rPr>
                <w:highlight w:val="yellow"/>
                <w:lang w:val="en-US"/>
              </w:rPr>
            </w:pPr>
            <w:proofErr w:type="spellStart"/>
            <w:r w:rsidRPr="00B71400">
              <w:rPr>
                <w:b/>
                <w:bCs/>
                <w:highlight w:val="yellow"/>
                <w:lang w:val="en-US"/>
              </w:rPr>
              <w:t>Angebot</w:t>
            </w:r>
            <w:proofErr w:type="spellEnd"/>
            <w:r w:rsidRPr="00B71400">
              <w:rPr>
                <w:b/>
                <w:bCs/>
                <w:highlight w:val="yellow"/>
                <w:lang w:val="en-US"/>
              </w:rPr>
              <w:t xml:space="preserve">, </w:t>
            </w:r>
            <w:proofErr w:type="spellStart"/>
            <w:r w:rsidRPr="00B71400">
              <w:rPr>
                <w:b/>
                <w:bCs/>
                <w:highlight w:val="yellow"/>
                <w:lang w:val="en-US"/>
              </w:rPr>
              <w:t>brutto</w:t>
            </w:r>
            <w:proofErr w:type="spellEnd"/>
            <w:r w:rsidRPr="00B71400">
              <w:rPr>
                <w:b/>
                <w:bCs/>
                <w:highlight w:val="yellow"/>
                <w:lang w:val="en-US"/>
              </w:rPr>
              <w:t xml:space="preserve">, </w:t>
            </w:r>
            <w:proofErr w:type="spellStart"/>
            <w:r w:rsidRPr="00B71400">
              <w:rPr>
                <w:b/>
                <w:bCs/>
                <w:highlight w:val="yellow"/>
                <w:lang w:val="en-US"/>
              </w:rPr>
              <w:t>exkl</w:t>
            </w:r>
            <w:proofErr w:type="spellEnd"/>
            <w:r w:rsidRPr="00B71400">
              <w:rPr>
                <w:b/>
                <w:bCs/>
                <w:highlight w:val="yellow"/>
                <w:lang w:val="en-US"/>
              </w:rPr>
              <w:t>. MWST</w:t>
            </w:r>
          </w:p>
        </w:tc>
        <w:tc>
          <w:tcPr>
            <w:tcW w:w="4139" w:type="dxa"/>
            <w:gridSpan w:val="2"/>
            <w:shd w:val="clear" w:color="auto" w:fill="auto"/>
            <w:vAlign w:val="center"/>
          </w:tcPr>
          <w:p w14:paraId="7FBC38A1" w14:textId="60ABDEC6" w:rsidR="003D5A22" w:rsidRPr="007B6A46" w:rsidRDefault="003D5A22" w:rsidP="00831875">
            <w:pPr>
              <w:jc w:val="left"/>
              <w:rPr>
                <w:rFonts w:cs="Tahoma"/>
                <w:color w:val="0070C0"/>
              </w:rPr>
            </w:pPr>
            <w:r w:rsidRPr="00B71400">
              <w:rPr>
                <w:rFonts w:cs="Tahoma"/>
                <w:b/>
                <w:bCs/>
                <w:color w:val="0070C0"/>
                <w:highlight w:val="yellow"/>
              </w:rPr>
              <w:fldChar w:fldCharType="begin">
                <w:ffData>
                  <w:name w:val="Text59"/>
                  <w:enabled/>
                  <w:calcOnExit w:val="0"/>
                  <w:textInput/>
                </w:ffData>
              </w:fldChar>
            </w:r>
            <w:r w:rsidRPr="00B71400">
              <w:rPr>
                <w:rFonts w:cs="Tahoma"/>
                <w:b/>
                <w:bCs/>
                <w:color w:val="0070C0"/>
                <w:highlight w:val="yellow"/>
              </w:rPr>
              <w:instrText xml:space="preserve"> FORMTEXT </w:instrText>
            </w:r>
            <w:r w:rsidRPr="00B71400">
              <w:rPr>
                <w:rFonts w:cs="Tahoma"/>
                <w:b/>
                <w:bCs/>
                <w:color w:val="0070C0"/>
                <w:highlight w:val="yellow"/>
              </w:rPr>
            </w:r>
            <w:r w:rsidRPr="00B71400">
              <w:rPr>
                <w:rFonts w:cs="Tahoma"/>
                <w:b/>
                <w:bCs/>
                <w:color w:val="0070C0"/>
                <w:highlight w:val="yellow"/>
              </w:rPr>
              <w:fldChar w:fldCharType="separate"/>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00543A1F">
              <w:rPr>
                <w:rFonts w:cs="Tahoma"/>
                <w:b/>
                <w:bCs/>
                <w:noProof/>
                <w:color w:val="0070C0"/>
                <w:highlight w:val="yellow"/>
              </w:rPr>
              <w:t> </w:t>
            </w:r>
            <w:r w:rsidRPr="00B71400">
              <w:rPr>
                <w:rFonts w:cs="Tahoma"/>
                <w:b/>
                <w:bCs/>
                <w:color w:val="0070C0"/>
                <w:highlight w:val="yellow"/>
              </w:rPr>
              <w:fldChar w:fldCharType="end"/>
            </w:r>
          </w:p>
        </w:tc>
      </w:tr>
    </w:tbl>
    <w:p w14:paraId="1243B20E" w14:textId="4A1285EC" w:rsidR="00FA37AA" w:rsidRDefault="00FA37AA" w:rsidP="00EA14B1">
      <w:pPr>
        <w:rPr>
          <w:highlight w:val="yellow"/>
        </w:rPr>
      </w:pPr>
    </w:p>
    <w:p w14:paraId="51F645FB" w14:textId="77777777" w:rsidR="00FA37AA" w:rsidRDefault="00FA37AA" w:rsidP="00EA14B1">
      <w:pPr>
        <w:rPr>
          <w:highlight w:val="yellow"/>
        </w:rPr>
      </w:pPr>
    </w:p>
    <w:tbl>
      <w:tblPr>
        <w:tblW w:w="9067" w:type="dxa"/>
        <w:tblBorders>
          <w:top w:val="dotted" w:sz="4" w:space="0" w:color="auto"/>
          <w:left w:val="dotted" w:sz="4" w:space="0" w:color="auto"/>
          <w:bottom w:val="double"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8"/>
        <w:gridCol w:w="1100"/>
        <w:gridCol w:w="4139"/>
      </w:tblGrid>
      <w:tr w:rsidR="00E76EBA" w:rsidRPr="00966F13" w14:paraId="0FB61FA1" w14:textId="77777777" w:rsidTr="004B4244">
        <w:trPr>
          <w:trHeight w:hRule="exact" w:val="454"/>
        </w:trPr>
        <w:tc>
          <w:tcPr>
            <w:tcW w:w="4928" w:type="dxa"/>
            <w:gridSpan w:val="2"/>
            <w:tcBorders>
              <w:top w:val="double" w:sz="4" w:space="0" w:color="auto"/>
              <w:left w:val="nil"/>
              <w:bottom w:val="dotted" w:sz="4" w:space="0" w:color="auto"/>
            </w:tcBorders>
            <w:shd w:val="clear" w:color="auto" w:fill="auto"/>
            <w:vAlign w:val="center"/>
          </w:tcPr>
          <w:p w14:paraId="1DE6442E" w14:textId="77777777" w:rsidR="00E76EBA" w:rsidRPr="00703E74" w:rsidRDefault="00E76EBA" w:rsidP="00831875">
            <w:pPr>
              <w:jc w:val="left"/>
              <w:rPr>
                <w:b/>
                <w:bCs/>
              </w:rPr>
            </w:pPr>
            <w:r w:rsidRPr="00703E74">
              <w:rPr>
                <w:b/>
                <w:bCs/>
              </w:rPr>
              <w:t>Gesamttotal Angebot, brutto, exkl. MWST</w:t>
            </w:r>
          </w:p>
        </w:tc>
        <w:tc>
          <w:tcPr>
            <w:tcW w:w="4139" w:type="dxa"/>
            <w:tcBorders>
              <w:top w:val="double" w:sz="4" w:space="0" w:color="auto"/>
              <w:bottom w:val="dotted" w:sz="4" w:space="0" w:color="auto"/>
              <w:right w:val="nil"/>
            </w:tcBorders>
            <w:shd w:val="clear" w:color="auto" w:fill="auto"/>
            <w:vAlign w:val="center"/>
          </w:tcPr>
          <w:p w14:paraId="25D24BE4" w14:textId="34F2B916"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01480F" w14:paraId="21287469" w14:textId="77777777" w:rsidTr="0055301D">
        <w:trPr>
          <w:trHeight w:hRule="exact" w:val="1564"/>
        </w:trPr>
        <w:tc>
          <w:tcPr>
            <w:tcW w:w="4928" w:type="dxa"/>
            <w:gridSpan w:val="2"/>
            <w:tcBorders>
              <w:top w:val="dotted" w:sz="4" w:space="0" w:color="auto"/>
              <w:left w:val="nil"/>
            </w:tcBorders>
            <w:shd w:val="clear" w:color="auto" w:fill="auto"/>
            <w:vAlign w:val="center"/>
          </w:tcPr>
          <w:p w14:paraId="58E826FF" w14:textId="28F206DF" w:rsidR="00E76EBA" w:rsidRPr="00703E74" w:rsidRDefault="00E76EBA" w:rsidP="00831875">
            <w:pPr>
              <w:jc w:val="left"/>
            </w:pPr>
            <w:r w:rsidRPr="00703E74">
              <w:br w:type="page"/>
            </w:r>
            <w:r w:rsidR="0055301D" w:rsidRPr="00703E74">
              <w:t>Sämtliche Rabatte, Aufpreise und Korrekturbeträge</w:t>
            </w:r>
            <w:r w:rsidR="0055301D">
              <w:t xml:space="preserve"> inkl. Einrechnung Aufwände Regie und Unvorhergesehenes (3%) und Drittbaustellen (2%)</w:t>
            </w:r>
          </w:p>
        </w:tc>
        <w:tc>
          <w:tcPr>
            <w:tcW w:w="4139" w:type="dxa"/>
            <w:tcBorders>
              <w:top w:val="dotted" w:sz="4" w:space="0" w:color="auto"/>
              <w:right w:val="nil"/>
            </w:tcBorders>
            <w:shd w:val="clear" w:color="auto" w:fill="auto"/>
            <w:vAlign w:val="center"/>
          </w:tcPr>
          <w:p w14:paraId="5D2CF7BA" w14:textId="1DF619FD" w:rsidR="00E76EBA" w:rsidRPr="0001480F" w:rsidRDefault="00E76EBA" w:rsidP="00831875">
            <w:pPr>
              <w:jc w:val="left"/>
              <w:rPr>
                <w:color w:val="0070C0"/>
              </w:rPr>
            </w:pPr>
            <w:r w:rsidRPr="00BF62F8">
              <w:rPr>
                <w:rFonts w:cs="Tahoma"/>
                <w:color w:val="0070C0"/>
              </w:rPr>
              <w:fldChar w:fldCharType="begin">
                <w:ffData>
                  <w:name w:val="Text59"/>
                  <w:enabled/>
                  <w:calcOnExit w:val="0"/>
                  <w:textInput/>
                </w:ffData>
              </w:fldChar>
            </w:r>
            <w:r w:rsidRPr="00BF62F8">
              <w:rPr>
                <w:rFonts w:cs="Tahoma"/>
                <w:color w:val="0070C0"/>
              </w:rPr>
              <w:instrText xml:space="preserve"> FORMTEXT </w:instrText>
            </w:r>
            <w:r w:rsidRPr="00BF62F8">
              <w:rPr>
                <w:rFonts w:cs="Tahoma"/>
                <w:color w:val="0070C0"/>
              </w:rPr>
            </w:r>
            <w:r w:rsidRPr="00BF62F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BF62F8">
              <w:rPr>
                <w:rFonts w:cs="Tahoma"/>
                <w:color w:val="0070C0"/>
              </w:rPr>
              <w:fldChar w:fldCharType="end"/>
            </w:r>
          </w:p>
        </w:tc>
      </w:tr>
      <w:tr w:rsidR="00E76EBA" w:rsidRPr="00966F13" w14:paraId="757489A6" w14:textId="77777777" w:rsidTr="00831875">
        <w:trPr>
          <w:trHeight w:hRule="exact" w:val="454"/>
        </w:trPr>
        <w:tc>
          <w:tcPr>
            <w:tcW w:w="4928" w:type="dxa"/>
            <w:gridSpan w:val="2"/>
            <w:tcBorders>
              <w:left w:val="nil"/>
            </w:tcBorders>
            <w:shd w:val="clear" w:color="auto" w:fill="auto"/>
            <w:vAlign w:val="center"/>
          </w:tcPr>
          <w:p w14:paraId="2806B1D1" w14:textId="77777777" w:rsidR="00E76EBA" w:rsidRPr="00703E74" w:rsidRDefault="00E76EBA" w:rsidP="00831875">
            <w:pPr>
              <w:jc w:val="left"/>
              <w:rPr>
                <w:b/>
                <w:bCs/>
              </w:rPr>
            </w:pPr>
            <w:r w:rsidRPr="00703E74">
              <w:rPr>
                <w:b/>
                <w:bCs/>
              </w:rPr>
              <w:t>Zwischentotal mit Rabatten, exkl. MWST</w:t>
            </w:r>
          </w:p>
        </w:tc>
        <w:tc>
          <w:tcPr>
            <w:tcW w:w="4139" w:type="dxa"/>
            <w:tcBorders>
              <w:right w:val="nil"/>
            </w:tcBorders>
            <w:shd w:val="clear" w:color="auto" w:fill="auto"/>
            <w:vAlign w:val="center"/>
          </w:tcPr>
          <w:p w14:paraId="23E07851" w14:textId="613B6671"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966F13" w14:paraId="6DEB965E" w14:textId="77777777" w:rsidTr="0095779F">
        <w:trPr>
          <w:trHeight w:hRule="exact" w:val="518"/>
        </w:trPr>
        <w:tc>
          <w:tcPr>
            <w:tcW w:w="4928" w:type="dxa"/>
            <w:gridSpan w:val="2"/>
            <w:tcBorders>
              <w:left w:val="nil"/>
              <w:bottom w:val="dotted" w:sz="4" w:space="0" w:color="auto"/>
            </w:tcBorders>
            <w:shd w:val="clear" w:color="auto" w:fill="auto"/>
            <w:vAlign w:val="center"/>
          </w:tcPr>
          <w:p w14:paraId="12D1976C" w14:textId="77777777" w:rsidR="00E76EBA" w:rsidRPr="00966F13" w:rsidRDefault="00E76EBA" w:rsidP="00831875">
            <w:pPr>
              <w:pStyle w:val="KopfFusszeile"/>
            </w:pPr>
            <w:r w:rsidRPr="00987FC8">
              <w:rPr>
                <w:szCs w:val="16"/>
              </w:rPr>
              <w:t>(Rabattfaktor = Zwischentotal mit Rabatten / Gesamttotal brutto)</w:t>
            </w:r>
          </w:p>
        </w:tc>
        <w:tc>
          <w:tcPr>
            <w:tcW w:w="4139" w:type="dxa"/>
            <w:tcBorders>
              <w:bottom w:val="dotted" w:sz="4" w:space="0" w:color="auto"/>
              <w:right w:val="nil"/>
            </w:tcBorders>
            <w:shd w:val="clear" w:color="auto" w:fill="auto"/>
            <w:vAlign w:val="center"/>
          </w:tcPr>
          <w:p w14:paraId="0DAAD64A" w14:textId="2D42B342" w:rsidR="00E76EBA" w:rsidRPr="00966F13" w:rsidRDefault="00E76EBA" w:rsidP="00831875">
            <w:pPr>
              <w:jc w:val="left"/>
              <w:rPr>
                <w:i/>
                <w:iCs/>
                <w:color w:val="0070C0"/>
              </w:rPr>
            </w:pPr>
            <w:r w:rsidRPr="00987FC8">
              <w:rPr>
                <w:i/>
                <w:iCs/>
                <w:color w:val="0070C0"/>
                <w:sz w:val="16"/>
                <w:szCs w:val="16"/>
              </w:rPr>
              <w:t>(</w:t>
            </w:r>
            <w:r w:rsidRPr="00987FC8">
              <w:rPr>
                <w:color w:val="0070C0"/>
                <w:sz w:val="16"/>
                <w:szCs w:val="16"/>
              </w:rPr>
              <w:fldChar w:fldCharType="begin">
                <w:ffData>
                  <w:name w:val=""/>
                  <w:enabled/>
                  <w:calcOnExit/>
                  <w:statusText w:type="text" w:val="Wochentag, Datum, Uhrzeit"/>
                  <w:textInput>
                    <w:format w:val="TITLE CASE"/>
                  </w:textInput>
                </w:ffData>
              </w:fldChar>
            </w:r>
            <w:r w:rsidRPr="00987FC8">
              <w:rPr>
                <w:color w:val="0070C0"/>
                <w:sz w:val="16"/>
                <w:szCs w:val="16"/>
              </w:rPr>
              <w:instrText xml:space="preserve"> FORMTEXT </w:instrText>
            </w:r>
            <w:r w:rsidRPr="00987FC8">
              <w:rPr>
                <w:color w:val="0070C0"/>
                <w:sz w:val="16"/>
                <w:szCs w:val="16"/>
              </w:rPr>
            </w:r>
            <w:r w:rsidRPr="00987FC8">
              <w:rPr>
                <w:color w:val="0070C0"/>
                <w:sz w:val="16"/>
                <w:szCs w:val="16"/>
              </w:rPr>
              <w:fldChar w:fldCharType="separate"/>
            </w:r>
            <w:r w:rsidR="00543A1F">
              <w:rPr>
                <w:noProof/>
                <w:color w:val="0070C0"/>
                <w:sz w:val="16"/>
                <w:szCs w:val="16"/>
              </w:rPr>
              <w:t> </w:t>
            </w:r>
            <w:r w:rsidR="00543A1F">
              <w:rPr>
                <w:noProof/>
                <w:color w:val="0070C0"/>
                <w:sz w:val="16"/>
                <w:szCs w:val="16"/>
              </w:rPr>
              <w:t> </w:t>
            </w:r>
            <w:r w:rsidR="00543A1F">
              <w:rPr>
                <w:noProof/>
                <w:color w:val="0070C0"/>
                <w:sz w:val="16"/>
                <w:szCs w:val="16"/>
              </w:rPr>
              <w:t> </w:t>
            </w:r>
            <w:r w:rsidR="00543A1F">
              <w:rPr>
                <w:noProof/>
                <w:color w:val="0070C0"/>
                <w:sz w:val="16"/>
                <w:szCs w:val="16"/>
              </w:rPr>
              <w:t> </w:t>
            </w:r>
            <w:r w:rsidR="00543A1F">
              <w:rPr>
                <w:noProof/>
                <w:color w:val="0070C0"/>
                <w:sz w:val="16"/>
                <w:szCs w:val="16"/>
              </w:rPr>
              <w:t> </w:t>
            </w:r>
            <w:r w:rsidRPr="00987FC8">
              <w:rPr>
                <w:color w:val="0070C0"/>
                <w:sz w:val="16"/>
                <w:szCs w:val="16"/>
              </w:rPr>
              <w:fldChar w:fldCharType="end"/>
            </w:r>
            <w:r w:rsidRPr="00987FC8">
              <w:rPr>
                <w:i/>
                <w:iCs/>
                <w:color w:val="0070C0"/>
                <w:sz w:val="16"/>
                <w:szCs w:val="16"/>
              </w:rPr>
              <w:t>)</w:t>
            </w:r>
          </w:p>
        </w:tc>
      </w:tr>
      <w:tr w:rsidR="00E76EBA" w:rsidRPr="0001480F" w14:paraId="40BF78B4" w14:textId="77777777" w:rsidTr="0095779F">
        <w:trPr>
          <w:trHeight w:hRule="exact" w:val="454"/>
        </w:trPr>
        <w:tc>
          <w:tcPr>
            <w:tcW w:w="3828" w:type="dxa"/>
            <w:tcBorders>
              <w:left w:val="nil"/>
              <w:bottom w:val="single" w:sz="4" w:space="0" w:color="auto"/>
              <w:right w:val="nil"/>
            </w:tcBorders>
            <w:shd w:val="clear" w:color="auto" w:fill="auto"/>
            <w:vAlign w:val="center"/>
          </w:tcPr>
          <w:p w14:paraId="01F48AEA" w14:textId="77777777" w:rsidR="00E76EBA" w:rsidRPr="008A3A32" w:rsidRDefault="00E76EBA" w:rsidP="00831875">
            <w:pPr>
              <w:jc w:val="left"/>
            </w:pPr>
            <w:r>
              <w:t>MWST</w:t>
            </w:r>
          </w:p>
        </w:tc>
        <w:tc>
          <w:tcPr>
            <w:tcW w:w="1100" w:type="dxa"/>
            <w:tcBorders>
              <w:left w:val="nil"/>
              <w:bottom w:val="single" w:sz="4" w:space="0" w:color="auto"/>
            </w:tcBorders>
            <w:shd w:val="clear" w:color="auto" w:fill="auto"/>
            <w:vAlign w:val="center"/>
          </w:tcPr>
          <w:p w14:paraId="1D81E2BD" w14:textId="055A4CCB" w:rsidR="00E76EBA" w:rsidRPr="008A3A32" w:rsidRDefault="00061EF3" w:rsidP="00831875">
            <w:pPr>
              <w:jc w:val="left"/>
            </w:pPr>
            <w:r>
              <w:t>8.1%</w:t>
            </w:r>
          </w:p>
        </w:tc>
        <w:tc>
          <w:tcPr>
            <w:tcW w:w="4139" w:type="dxa"/>
            <w:tcBorders>
              <w:bottom w:val="single" w:sz="4" w:space="0" w:color="auto"/>
              <w:right w:val="nil"/>
            </w:tcBorders>
            <w:shd w:val="clear" w:color="auto" w:fill="auto"/>
            <w:vAlign w:val="center"/>
          </w:tcPr>
          <w:p w14:paraId="1AE43B31" w14:textId="26DA1969" w:rsidR="00E76EBA" w:rsidRPr="0001480F" w:rsidRDefault="00E76EBA" w:rsidP="00831875">
            <w:pPr>
              <w:jc w:val="left"/>
              <w:rPr>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r w:rsidR="00E76EBA" w:rsidRPr="00966F13" w14:paraId="08B482BC" w14:textId="77777777" w:rsidTr="0095779F">
        <w:trPr>
          <w:trHeight w:hRule="exact" w:val="454"/>
        </w:trPr>
        <w:tc>
          <w:tcPr>
            <w:tcW w:w="4928" w:type="dxa"/>
            <w:gridSpan w:val="2"/>
            <w:tcBorders>
              <w:top w:val="single" w:sz="4" w:space="0" w:color="auto"/>
              <w:left w:val="nil"/>
              <w:bottom w:val="double" w:sz="4" w:space="0" w:color="auto"/>
            </w:tcBorders>
            <w:shd w:val="clear" w:color="auto" w:fill="auto"/>
            <w:vAlign w:val="center"/>
          </w:tcPr>
          <w:p w14:paraId="0C866A2F" w14:textId="77777777" w:rsidR="00E76EBA" w:rsidRPr="00966F13" w:rsidRDefault="00E76EBA" w:rsidP="00831875">
            <w:pPr>
              <w:jc w:val="left"/>
              <w:rPr>
                <w:b/>
                <w:bCs/>
              </w:rPr>
            </w:pPr>
            <w:r w:rsidRPr="00966F13">
              <w:rPr>
                <w:b/>
                <w:bCs/>
              </w:rPr>
              <w:t>Total Angebot</w:t>
            </w:r>
            <w:r>
              <w:rPr>
                <w:b/>
                <w:bCs/>
              </w:rPr>
              <w:t>,</w:t>
            </w:r>
            <w:r w:rsidRPr="00966F13">
              <w:rPr>
                <w:b/>
                <w:bCs/>
              </w:rPr>
              <w:t xml:space="preserve"> netto</w:t>
            </w:r>
            <w:r>
              <w:rPr>
                <w:b/>
                <w:bCs/>
              </w:rPr>
              <w:t>,</w:t>
            </w:r>
            <w:r w:rsidRPr="00966F13">
              <w:rPr>
                <w:b/>
                <w:bCs/>
              </w:rPr>
              <w:t xml:space="preserve"> inkl. MwSt.</w:t>
            </w:r>
          </w:p>
        </w:tc>
        <w:tc>
          <w:tcPr>
            <w:tcW w:w="4139" w:type="dxa"/>
            <w:tcBorders>
              <w:top w:val="single" w:sz="4" w:space="0" w:color="auto"/>
              <w:bottom w:val="double" w:sz="4" w:space="0" w:color="auto"/>
              <w:right w:val="nil"/>
            </w:tcBorders>
            <w:shd w:val="clear" w:color="auto" w:fill="auto"/>
            <w:vAlign w:val="center"/>
          </w:tcPr>
          <w:p w14:paraId="1BA449EB" w14:textId="5C79F8D8" w:rsidR="00E76EBA" w:rsidRPr="00966F13" w:rsidRDefault="00E76EBA" w:rsidP="00831875">
            <w:pPr>
              <w:jc w:val="left"/>
              <w:rPr>
                <w:b/>
                <w:bCs/>
                <w:color w:val="0070C0"/>
              </w:rPr>
            </w:pPr>
            <w:r w:rsidRPr="00966F13">
              <w:rPr>
                <w:rFonts w:cs="Tahoma"/>
                <w:b/>
                <w:bCs/>
                <w:color w:val="0070C0"/>
              </w:rPr>
              <w:fldChar w:fldCharType="begin">
                <w:ffData>
                  <w:name w:val="Text59"/>
                  <w:enabled/>
                  <w:calcOnExit w:val="0"/>
                  <w:textInput/>
                </w:ffData>
              </w:fldChar>
            </w:r>
            <w:r w:rsidRPr="00966F13">
              <w:rPr>
                <w:rFonts w:cs="Tahoma"/>
                <w:b/>
                <w:bCs/>
                <w:color w:val="0070C0"/>
              </w:rPr>
              <w:instrText xml:space="preserve"> FORMTEXT </w:instrText>
            </w:r>
            <w:r w:rsidRPr="00966F13">
              <w:rPr>
                <w:rFonts w:cs="Tahoma"/>
                <w:b/>
                <w:bCs/>
                <w:color w:val="0070C0"/>
              </w:rPr>
            </w:r>
            <w:r w:rsidRPr="00966F13">
              <w:rPr>
                <w:rFonts w:cs="Tahoma"/>
                <w:b/>
                <w:bCs/>
                <w:color w:val="0070C0"/>
              </w:rPr>
              <w:fldChar w:fldCharType="separate"/>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00543A1F">
              <w:rPr>
                <w:rFonts w:cs="Tahoma"/>
                <w:b/>
                <w:bCs/>
                <w:noProof/>
                <w:color w:val="0070C0"/>
              </w:rPr>
              <w:t> </w:t>
            </w:r>
            <w:r w:rsidRPr="00966F13">
              <w:rPr>
                <w:rFonts w:cs="Tahoma"/>
                <w:b/>
                <w:bCs/>
                <w:color w:val="0070C0"/>
              </w:rPr>
              <w:fldChar w:fldCharType="end"/>
            </w:r>
          </w:p>
        </w:tc>
      </w:tr>
    </w:tbl>
    <w:p w14:paraId="2E6C651D" w14:textId="2B1B085A" w:rsidR="00E76EBA" w:rsidRDefault="00E76EBA" w:rsidP="00EA14B1">
      <w:pPr>
        <w:rPr>
          <w:highlight w:val="yellow"/>
        </w:rPr>
      </w:pPr>
    </w:p>
    <w:p w14:paraId="0C201CF7" w14:textId="77777777" w:rsidR="00A26768" w:rsidRDefault="00A26768" w:rsidP="00EA14B1">
      <w:pPr>
        <w:rPr>
          <w:highlight w:val="yellow"/>
        </w:rPr>
      </w:pPr>
    </w:p>
    <w:p w14:paraId="437CBBBB" w14:textId="233AD598" w:rsidR="00A94E97" w:rsidRDefault="00A94E97" w:rsidP="00EA14B1">
      <w:pPr>
        <w:rPr>
          <w:highlight w:val="yellow"/>
        </w:rPr>
      </w:pPr>
    </w:p>
    <w:p w14:paraId="2320E7D6" w14:textId="6C655241" w:rsidR="00A94E97" w:rsidRDefault="009E658D" w:rsidP="00EA14B1">
      <w:pPr>
        <w:rPr>
          <w:b/>
          <w:bCs/>
        </w:rPr>
      </w:pPr>
      <w:r w:rsidRPr="009E658D">
        <w:rPr>
          <w:b/>
          <w:bCs/>
        </w:rPr>
        <w:t>Übersicht</w:t>
      </w:r>
      <w:r w:rsidR="00A26768">
        <w:rPr>
          <w:b/>
          <w:bCs/>
        </w:rPr>
        <w:t xml:space="preserve"> inklusive sämtliche Rabatte, Aufpreise und Korrekturbeträge</w:t>
      </w:r>
      <w:r w:rsidRPr="009E658D">
        <w:rPr>
          <w:b/>
          <w:bCs/>
        </w:rPr>
        <w:t xml:space="preserve">: </w:t>
      </w:r>
    </w:p>
    <w:p w14:paraId="061180ED" w14:textId="77777777" w:rsidR="00A26768" w:rsidRDefault="00A26768" w:rsidP="00EA14B1">
      <w:pPr>
        <w:rPr>
          <w:b/>
          <w:bCs/>
        </w:rPr>
      </w:pPr>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020"/>
        <w:gridCol w:w="3021"/>
        <w:gridCol w:w="3021"/>
      </w:tblGrid>
      <w:tr w:rsidR="00A26768" w14:paraId="1EE6C29B" w14:textId="77777777" w:rsidTr="00A26768">
        <w:tc>
          <w:tcPr>
            <w:tcW w:w="3020" w:type="dxa"/>
          </w:tcPr>
          <w:p w14:paraId="035D42DB" w14:textId="0C6B8AAC" w:rsidR="00A26768" w:rsidRDefault="00A26768" w:rsidP="00EA14B1">
            <w:pPr>
              <w:rPr>
                <w:b/>
                <w:bCs/>
              </w:rPr>
            </w:pPr>
          </w:p>
        </w:tc>
        <w:tc>
          <w:tcPr>
            <w:tcW w:w="3021" w:type="dxa"/>
          </w:tcPr>
          <w:p w14:paraId="2AA18C68" w14:textId="77777777" w:rsidR="00A26768" w:rsidRDefault="00A26768" w:rsidP="00EA14B1">
            <w:pPr>
              <w:rPr>
                <w:b/>
                <w:bCs/>
              </w:rPr>
            </w:pPr>
            <w:r>
              <w:rPr>
                <w:b/>
                <w:bCs/>
              </w:rPr>
              <w:t>CHF</w:t>
            </w:r>
          </w:p>
          <w:p w14:paraId="2BDA70E0" w14:textId="06EAC3E8" w:rsidR="00A26768" w:rsidRDefault="00A26768" w:rsidP="00EA14B1">
            <w:pPr>
              <w:rPr>
                <w:b/>
                <w:bCs/>
              </w:rPr>
            </w:pPr>
            <w:r>
              <w:rPr>
                <w:b/>
                <w:bCs/>
              </w:rPr>
              <w:t>Exkl. MWST</w:t>
            </w:r>
          </w:p>
        </w:tc>
        <w:tc>
          <w:tcPr>
            <w:tcW w:w="3021" w:type="dxa"/>
          </w:tcPr>
          <w:p w14:paraId="3D88C478" w14:textId="77777777" w:rsidR="00A26768" w:rsidRDefault="00A26768" w:rsidP="00EA14B1">
            <w:pPr>
              <w:rPr>
                <w:b/>
                <w:bCs/>
              </w:rPr>
            </w:pPr>
            <w:r>
              <w:rPr>
                <w:b/>
                <w:bCs/>
              </w:rPr>
              <w:t xml:space="preserve">CHF </w:t>
            </w:r>
          </w:p>
          <w:p w14:paraId="563D0F37" w14:textId="77777777" w:rsidR="00A26768" w:rsidRDefault="00A26768" w:rsidP="00EA14B1">
            <w:pPr>
              <w:rPr>
                <w:b/>
                <w:bCs/>
              </w:rPr>
            </w:pPr>
            <w:r>
              <w:rPr>
                <w:b/>
                <w:bCs/>
              </w:rPr>
              <w:t>Inkl. MWST</w:t>
            </w:r>
          </w:p>
          <w:p w14:paraId="76290662" w14:textId="1DC2D39E" w:rsidR="00A26768" w:rsidRDefault="00A26768" w:rsidP="00EA14B1">
            <w:pPr>
              <w:rPr>
                <w:b/>
                <w:bCs/>
              </w:rPr>
            </w:pPr>
          </w:p>
        </w:tc>
      </w:tr>
      <w:tr w:rsidR="00A26768" w14:paraId="48BBE2EF" w14:textId="77777777" w:rsidTr="00A26768">
        <w:tc>
          <w:tcPr>
            <w:tcW w:w="3020" w:type="dxa"/>
          </w:tcPr>
          <w:p w14:paraId="15C48875" w14:textId="659C27BC" w:rsidR="00A26768" w:rsidRPr="00A26768" w:rsidRDefault="00A26768" w:rsidP="00A26768">
            <w:pPr>
              <w:spacing w:before="120" w:after="120"/>
              <w:jc w:val="left"/>
            </w:pPr>
            <w:r w:rsidRPr="00A26768">
              <w:t>Stadt Uster</w:t>
            </w:r>
          </w:p>
        </w:tc>
        <w:tc>
          <w:tcPr>
            <w:tcW w:w="3021" w:type="dxa"/>
          </w:tcPr>
          <w:p w14:paraId="2FB3A34E" w14:textId="77777777" w:rsidR="00A26768" w:rsidRPr="00A26768" w:rsidRDefault="00A26768" w:rsidP="00A26768">
            <w:pPr>
              <w:spacing w:before="120" w:after="120"/>
              <w:jc w:val="left"/>
            </w:pPr>
          </w:p>
        </w:tc>
        <w:tc>
          <w:tcPr>
            <w:tcW w:w="3021" w:type="dxa"/>
          </w:tcPr>
          <w:p w14:paraId="198CC706" w14:textId="77777777" w:rsidR="00A26768" w:rsidRPr="00A26768" w:rsidRDefault="00A26768" w:rsidP="00A26768">
            <w:pPr>
              <w:spacing w:before="120" w:after="120"/>
              <w:jc w:val="left"/>
            </w:pPr>
          </w:p>
        </w:tc>
      </w:tr>
      <w:tr w:rsidR="00A26768" w14:paraId="2B4BFA1C" w14:textId="77777777" w:rsidTr="00A26768">
        <w:tc>
          <w:tcPr>
            <w:tcW w:w="3020" w:type="dxa"/>
          </w:tcPr>
          <w:p w14:paraId="6AFDB5AD" w14:textId="6EA4F55D" w:rsidR="00A26768" w:rsidRPr="00A26768" w:rsidRDefault="00A26768" w:rsidP="00A26768">
            <w:pPr>
              <w:spacing w:before="120" w:after="120"/>
              <w:jc w:val="left"/>
            </w:pPr>
            <w:r w:rsidRPr="00A26768">
              <w:t>Energie Uster</w:t>
            </w:r>
          </w:p>
        </w:tc>
        <w:tc>
          <w:tcPr>
            <w:tcW w:w="3021" w:type="dxa"/>
          </w:tcPr>
          <w:p w14:paraId="222F994C" w14:textId="77777777" w:rsidR="00A26768" w:rsidRPr="00A26768" w:rsidRDefault="00A26768" w:rsidP="00A26768">
            <w:pPr>
              <w:spacing w:before="120" w:after="120"/>
              <w:jc w:val="left"/>
            </w:pPr>
          </w:p>
        </w:tc>
        <w:tc>
          <w:tcPr>
            <w:tcW w:w="3021" w:type="dxa"/>
          </w:tcPr>
          <w:p w14:paraId="1718BE5F" w14:textId="77777777" w:rsidR="00A26768" w:rsidRPr="00A26768" w:rsidRDefault="00A26768" w:rsidP="00A26768">
            <w:pPr>
              <w:spacing w:before="120" w:after="120"/>
              <w:jc w:val="left"/>
            </w:pPr>
          </w:p>
        </w:tc>
      </w:tr>
      <w:tr w:rsidR="00A26768" w14:paraId="6BFF328A" w14:textId="77777777" w:rsidTr="00A26768">
        <w:tc>
          <w:tcPr>
            <w:tcW w:w="3020" w:type="dxa"/>
          </w:tcPr>
          <w:p w14:paraId="1CC6D579" w14:textId="6276F295" w:rsidR="00A26768" w:rsidRPr="00B71400" w:rsidRDefault="004B7CAD" w:rsidP="00A26768">
            <w:pPr>
              <w:spacing w:before="120" w:after="120"/>
              <w:jc w:val="left"/>
              <w:rPr>
                <w:highlight w:val="yellow"/>
              </w:rPr>
            </w:pPr>
            <w:r w:rsidRPr="00B71400">
              <w:rPr>
                <w:highlight w:val="yellow"/>
              </w:rPr>
              <w:t>Sunrise-</w:t>
            </w:r>
            <w:r w:rsidR="00A26768" w:rsidRPr="00B71400">
              <w:rPr>
                <w:highlight w:val="yellow"/>
              </w:rPr>
              <w:t>UPC</w:t>
            </w:r>
          </w:p>
        </w:tc>
        <w:tc>
          <w:tcPr>
            <w:tcW w:w="3021" w:type="dxa"/>
          </w:tcPr>
          <w:p w14:paraId="12F83982" w14:textId="77777777" w:rsidR="00A26768" w:rsidRPr="00A26768" w:rsidRDefault="00A26768" w:rsidP="00A26768">
            <w:pPr>
              <w:spacing w:before="120" w:after="120"/>
              <w:jc w:val="left"/>
            </w:pPr>
          </w:p>
        </w:tc>
        <w:tc>
          <w:tcPr>
            <w:tcW w:w="3021" w:type="dxa"/>
          </w:tcPr>
          <w:p w14:paraId="57C2ECB1" w14:textId="77777777" w:rsidR="00A26768" w:rsidRPr="00A26768" w:rsidRDefault="00A26768" w:rsidP="00A26768">
            <w:pPr>
              <w:spacing w:before="120" w:after="120"/>
              <w:jc w:val="left"/>
            </w:pPr>
          </w:p>
        </w:tc>
      </w:tr>
      <w:tr w:rsidR="00A26768" w14:paraId="128EB950" w14:textId="77777777" w:rsidTr="00A26768">
        <w:tc>
          <w:tcPr>
            <w:tcW w:w="3020" w:type="dxa"/>
          </w:tcPr>
          <w:p w14:paraId="3842DC15" w14:textId="50280DD9" w:rsidR="00A26768" w:rsidRPr="00B71400" w:rsidRDefault="00A26768" w:rsidP="00A26768">
            <w:pPr>
              <w:spacing w:before="120" w:after="120"/>
              <w:jc w:val="left"/>
              <w:rPr>
                <w:highlight w:val="yellow"/>
              </w:rPr>
            </w:pPr>
            <w:r w:rsidRPr="00B71400">
              <w:rPr>
                <w:highlight w:val="yellow"/>
              </w:rPr>
              <w:t>Swisscom</w:t>
            </w:r>
          </w:p>
        </w:tc>
        <w:tc>
          <w:tcPr>
            <w:tcW w:w="3021" w:type="dxa"/>
          </w:tcPr>
          <w:p w14:paraId="7801E685" w14:textId="77777777" w:rsidR="00A26768" w:rsidRPr="00A26768" w:rsidRDefault="00A26768" w:rsidP="00A26768">
            <w:pPr>
              <w:spacing w:before="120" w:after="120"/>
              <w:jc w:val="left"/>
            </w:pPr>
          </w:p>
        </w:tc>
        <w:tc>
          <w:tcPr>
            <w:tcW w:w="3021" w:type="dxa"/>
          </w:tcPr>
          <w:p w14:paraId="7BF574CC" w14:textId="77777777" w:rsidR="00A26768" w:rsidRPr="00A26768" w:rsidRDefault="00A26768" w:rsidP="00A26768">
            <w:pPr>
              <w:spacing w:before="120" w:after="120"/>
              <w:jc w:val="left"/>
            </w:pPr>
          </w:p>
        </w:tc>
      </w:tr>
      <w:tr w:rsidR="00A26768" w14:paraId="309F4CF9" w14:textId="77777777" w:rsidTr="00A26768">
        <w:tc>
          <w:tcPr>
            <w:tcW w:w="3020" w:type="dxa"/>
          </w:tcPr>
          <w:p w14:paraId="0867E7A4" w14:textId="4A1367F2" w:rsidR="00A26768" w:rsidRPr="00A26768" w:rsidRDefault="00A26768" w:rsidP="00A26768">
            <w:pPr>
              <w:spacing w:before="120" w:after="120"/>
              <w:jc w:val="left"/>
            </w:pPr>
            <w:r w:rsidRPr="007E1675">
              <w:rPr>
                <w:highlight w:val="yellow"/>
              </w:rPr>
              <w:t>…</w:t>
            </w:r>
          </w:p>
        </w:tc>
        <w:tc>
          <w:tcPr>
            <w:tcW w:w="3021" w:type="dxa"/>
          </w:tcPr>
          <w:p w14:paraId="152E2D30" w14:textId="77777777" w:rsidR="00A26768" w:rsidRPr="00A26768" w:rsidRDefault="00A26768" w:rsidP="00A26768">
            <w:pPr>
              <w:spacing w:before="120" w:after="120"/>
              <w:jc w:val="left"/>
            </w:pPr>
          </w:p>
        </w:tc>
        <w:tc>
          <w:tcPr>
            <w:tcW w:w="3021" w:type="dxa"/>
          </w:tcPr>
          <w:p w14:paraId="27883D2A" w14:textId="77777777" w:rsidR="00A26768" w:rsidRPr="00A26768" w:rsidRDefault="00A26768" w:rsidP="00A26768">
            <w:pPr>
              <w:spacing w:before="120" w:after="120"/>
              <w:jc w:val="left"/>
            </w:pPr>
          </w:p>
        </w:tc>
      </w:tr>
    </w:tbl>
    <w:p w14:paraId="287EBA72" w14:textId="77777777" w:rsidR="00A26768" w:rsidRDefault="00A26768" w:rsidP="00EA14B1">
      <w:pPr>
        <w:rPr>
          <w:b/>
          <w:bCs/>
        </w:rPr>
      </w:pPr>
    </w:p>
    <w:p w14:paraId="7C431AF2" w14:textId="0FEE41C2" w:rsidR="008102A6" w:rsidRPr="009F35FB" w:rsidRDefault="008102A6" w:rsidP="009F35FB">
      <w:r>
        <w:rPr>
          <w:rFonts w:cs="Tahoma"/>
          <w:b/>
          <w:bCs/>
        </w:rPr>
        <w:br w:type="page"/>
      </w:r>
    </w:p>
    <w:p w14:paraId="66507EDE" w14:textId="207997EC" w:rsidR="00BA18DD" w:rsidRDefault="00BA18DD" w:rsidP="00403A80">
      <w:pPr>
        <w:pStyle w:val="berschrift1"/>
        <w:numPr>
          <w:ilvl w:val="0"/>
          <w:numId w:val="3"/>
        </w:numPr>
      </w:pPr>
      <w:bookmarkStart w:id="1" w:name="_Toc156837529"/>
      <w:r>
        <w:lastRenderedPageBreak/>
        <w:t>Organisation</w:t>
      </w:r>
      <w:bookmarkEnd w:id="1"/>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89"/>
        <w:gridCol w:w="2266"/>
        <w:gridCol w:w="1276"/>
        <w:gridCol w:w="147"/>
        <w:gridCol w:w="3260"/>
      </w:tblGrid>
      <w:tr w:rsidR="003A2A08" w:rsidRPr="00F24114" w14:paraId="3821A11B" w14:textId="77777777" w:rsidTr="006F6C77">
        <w:trPr>
          <w:trHeight w:val="547"/>
        </w:trPr>
        <w:tc>
          <w:tcPr>
            <w:tcW w:w="4531" w:type="dxa"/>
            <w:gridSpan w:val="3"/>
            <w:tcBorders>
              <w:bottom w:val="single" w:sz="4" w:space="0" w:color="auto"/>
            </w:tcBorders>
          </w:tcPr>
          <w:p w14:paraId="1568003A" w14:textId="34C9C775" w:rsidR="003A2A08" w:rsidRDefault="003A2A08" w:rsidP="006D5FC2">
            <w:pPr>
              <w:rPr>
                <w:rStyle w:val="Fett"/>
              </w:rPr>
            </w:pPr>
            <w:r>
              <w:rPr>
                <w:rStyle w:val="Fett"/>
              </w:rPr>
              <w:t>Adresse Unternehmung</w:t>
            </w:r>
          </w:p>
        </w:tc>
        <w:tc>
          <w:tcPr>
            <w:tcW w:w="4683" w:type="dxa"/>
            <w:gridSpan w:val="3"/>
            <w:tcBorders>
              <w:bottom w:val="single" w:sz="4" w:space="0" w:color="auto"/>
            </w:tcBorders>
          </w:tcPr>
          <w:p w14:paraId="51DD76C1" w14:textId="23140AC7" w:rsidR="003A2A08" w:rsidRPr="00F24114" w:rsidRDefault="003A2A08" w:rsidP="006F6C77">
            <w:pPr>
              <w:rPr>
                <w:rStyle w:val="Fett"/>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rsidRPr="003A2A08" w14:paraId="34E18C7E" w14:textId="77777777" w:rsidTr="006F6C77">
        <w:trPr>
          <w:trHeight w:val="454"/>
        </w:trPr>
        <w:tc>
          <w:tcPr>
            <w:tcW w:w="4531" w:type="dxa"/>
            <w:gridSpan w:val="3"/>
            <w:tcBorders>
              <w:top w:val="single" w:sz="4" w:space="0" w:color="auto"/>
            </w:tcBorders>
          </w:tcPr>
          <w:p w14:paraId="04C8C5DB" w14:textId="709D3835" w:rsidR="003A2A08" w:rsidRPr="003A2A08" w:rsidRDefault="003A2A08" w:rsidP="003A2A08">
            <w:pPr>
              <w:jc w:val="left"/>
              <w:rPr>
                <w:rStyle w:val="Fett"/>
                <w:b w:val="0"/>
                <w:bCs w:val="0"/>
              </w:rPr>
            </w:pPr>
            <w:r w:rsidRPr="003A2A08">
              <w:rPr>
                <w:rStyle w:val="Fett"/>
                <w:b w:val="0"/>
                <w:bCs w:val="0"/>
              </w:rPr>
              <w:t>UID / MWST-Nr.</w:t>
            </w:r>
          </w:p>
        </w:tc>
        <w:tc>
          <w:tcPr>
            <w:tcW w:w="4683" w:type="dxa"/>
            <w:gridSpan w:val="3"/>
            <w:tcBorders>
              <w:top w:val="single" w:sz="4" w:space="0" w:color="auto"/>
            </w:tcBorders>
          </w:tcPr>
          <w:p w14:paraId="255B2685" w14:textId="1CA5E749" w:rsidR="003A2A08" w:rsidRPr="003A2A08" w:rsidRDefault="003A2A08" w:rsidP="003A2A08">
            <w:pPr>
              <w:jc w:val="left"/>
              <w:rPr>
                <w:rStyle w:val="Fett"/>
                <w:b w:val="0"/>
                <w:bCs w:val="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r w:rsidR="003D2640">
              <w:rPr>
                <w:rFonts w:cs="Tahoma"/>
                <w:color w:val="0070C0"/>
              </w:rPr>
              <w:t xml:space="preserve"> / </w:t>
            </w:r>
            <w:r w:rsidR="003D2640" w:rsidRPr="00C650E7">
              <w:rPr>
                <w:rFonts w:cs="Tahoma"/>
                <w:color w:val="0070C0"/>
              </w:rPr>
              <w:fldChar w:fldCharType="begin">
                <w:ffData>
                  <w:name w:val="Text59"/>
                  <w:enabled/>
                  <w:calcOnExit w:val="0"/>
                  <w:textInput/>
                </w:ffData>
              </w:fldChar>
            </w:r>
            <w:r w:rsidR="003D2640" w:rsidRPr="00C650E7">
              <w:rPr>
                <w:rFonts w:cs="Tahoma"/>
                <w:color w:val="0070C0"/>
              </w:rPr>
              <w:instrText xml:space="preserve"> FORMTEXT </w:instrText>
            </w:r>
            <w:r w:rsidR="003D2640" w:rsidRPr="00C650E7">
              <w:rPr>
                <w:rFonts w:cs="Tahoma"/>
                <w:color w:val="0070C0"/>
              </w:rPr>
            </w:r>
            <w:r w:rsidR="003D2640"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3D2640" w:rsidRPr="00C650E7">
              <w:rPr>
                <w:rFonts w:cs="Tahoma"/>
                <w:color w:val="0070C0"/>
              </w:rPr>
              <w:fldChar w:fldCharType="end"/>
            </w:r>
          </w:p>
        </w:tc>
      </w:tr>
      <w:tr w:rsidR="003A2A08" w:rsidRPr="003A2A08" w14:paraId="1187E7E6" w14:textId="77777777" w:rsidTr="006F6C77">
        <w:trPr>
          <w:trHeight w:val="230"/>
        </w:trPr>
        <w:tc>
          <w:tcPr>
            <w:tcW w:w="4531" w:type="dxa"/>
            <w:gridSpan w:val="3"/>
            <w:vMerge w:val="restart"/>
          </w:tcPr>
          <w:p w14:paraId="1BF68F2F" w14:textId="00EF8AFF" w:rsidR="003A2A08" w:rsidRPr="003A2A08" w:rsidRDefault="003A2A08" w:rsidP="006D5FC2">
            <w:pPr>
              <w:rPr>
                <w:rStyle w:val="Fett"/>
                <w:rFonts w:cs="Tahoma"/>
                <w:b w:val="0"/>
                <w:bCs w:val="0"/>
              </w:rPr>
            </w:pPr>
            <w:r>
              <w:rPr>
                <w:rFonts w:cs="Tahoma"/>
              </w:rPr>
              <w:t>Ansprechperson zum Werkvertrag</w:t>
            </w:r>
          </w:p>
        </w:tc>
        <w:tc>
          <w:tcPr>
            <w:tcW w:w="1423" w:type="dxa"/>
            <w:gridSpan w:val="2"/>
          </w:tcPr>
          <w:p w14:paraId="24CD23AE" w14:textId="071EA3C2" w:rsidR="003A2A08" w:rsidRPr="00831F58" w:rsidRDefault="003A2A08" w:rsidP="006D5FC2">
            <w:pPr>
              <w:rPr>
                <w:rStyle w:val="Fett"/>
                <w:b w:val="0"/>
                <w:bCs w:val="0"/>
              </w:rPr>
            </w:pPr>
            <w:r w:rsidRPr="00831F58">
              <w:rPr>
                <w:rStyle w:val="Fett"/>
                <w:b w:val="0"/>
                <w:bCs w:val="0"/>
              </w:rPr>
              <w:t>Name</w:t>
            </w:r>
          </w:p>
        </w:tc>
        <w:tc>
          <w:tcPr>
            <w:tcW w:w="3260" w:type="dxa"/>
          </w:tcPr>
          <w:p w14:paraId="5CDFD1FE" w14:textId="4A078471" w:rsidR="003A2A08" w:rsidRPr="003A2A08" w:rsidRDefault="003A2A08" w:rsidP="006D5FC2">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rsidRPr="003A2A08" w14:paraId="2E740534" w14:textId="77777777" w:rsidTr="006F6C77">
        <w:trPr>
          <w:trHeight w:val="230"/>
        </w:trPr>
        <w:tc>
          <w:tcPr>
            <w:tcW w:w="4531" w:type="dxa"/>
            <w:gridSpan w:val="3"/>
            <w:vMerge/>
          </w:tcPr>
          <w:p w14:paraId="7A4E647F" w14:textId="77777777" w:rsidR="003A2A08" w:rsidRDefault="003A2A08" w:rsidP="003A2A08">
            <w:pPr>
              <w:rPr>
                <w:rFonts w:cs="Tahoma"/>
              </w:rPr>
            </w:pPr>
          </w:p>
        </w:tc>
        <w:tc>
          <w:tcPr>
            <w:tcW w:w="1423" w:type="dxa"/>
            <w:gridSpan w:val="2"/>
          </w:tcPr>
          <w:p w14:paraId="2C724B1B" w14:textId="6E1DDFCD" w:rsidR="003A2A08" w:rsidRPr="00831F58" w:rsidRDefault="003A2A08" w:rsidP="003A2A08">
            <w:pPr>
              <w:rPr>
                <w:rStyle w:val="Fett"/>
                <w:b w:val="0"/>
                <w:bCs w:val="0"/>
              </w:rPr>
            </w:pPr>
            <w:r w:rsidRPr="00831F58">
              <w:rPr>
                <w:rStyle w:val="Fett"/>
                <w:b w:val="0"/>
                <w:bCs w:val="0"/>
              </w:rPr>
              <w:t>E-Mail</w:t>
            </w:r>
          </w:p>
        </w:tc>
        <w:tc>
          <w:tcPr>
            <w:tcW w:w="3260" w:type="dxa"/>
          </w:tcPr>
          <w:p w14:paraId="37B82519" w14:textId="0BF0E723" w:rsidR="003A2A08" w:rsidRPr="003A2A08" w:rsidRDefault="003A2A08" w:rsidP="003A2A08">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rsidRPr="003A2A08" w14:paraId="6EF95C1F" w14:textId="77777777" w:rsidTr="006F6C77">
        <w:trPr>
          <w:trHeight w:val="230"/>
        </w:trPr>
        <w:tc>
          <w:tcPr>
            <w:tcW w:w="4531" w:type="dxa"/>
            <w:gridSpan w:val="3"/>
            <w:vMerge/>
          </w:tcPr>
          <w:p w14:paraId="33F85C8E" w14:textId="77777777" w:rsidR="003A2A08" w:rsidRDefault="003A2A08" w:rsidP="003A2A08">
            <w:pPr>
              <w:rPr>
                <w:rFonts w:cs="Tahoma"/>
              </w:rPr>
            </w:pPr>
          </w:p>
        </w:tc>
        <w:tc>
          <w:tcPr>
            <w:tcW w:w="1423" w:type="dxa"/>
            <w:gridSpan w:val="2"/>
          </w:tcPr>
          <w:p w14:paraId="5A03840F" w14:textId="52484E3F" w:rsidR="003A2A08" w:rsidRPr="00831F58" w:rsidRDefault="003A2A08" w:rsidP="003A2A08">
            <w:pPr>
              <w:rPr>
                <w:rStyle w:val="Fett"/>
                <w:b w:val="0"/>
                <w:bCs w:val="0"/>
              </w:rPr>
            </w:pPr>
            <w:r w:rsidRPr="00831F58">
              <w:rPr>
                <w:rStyle w:val="Fett"/>
                <w:b w:val="0"/>
                <w:bCs w:val="0"/>
              </w:rPr>
              <w:t>Telefon</w:t>
            </w:r>
          </w:p>
        </w:tc>
        <w:tc>
          <w:tcPr>
            <w:tcW w:w="3260" w:type="dxa"/>
          </w:tcPr>
          <w:p w14:paraId="53EE106F" w14:textId="2FC7E05E" w:rsidR="003A2A08" w:rsidRPr="003A2A08" w:rsidRDefault="003A2A08" w:rsidP="003A2A08">
            <w:pPr>
              <w:rPr>
                <w:rStyle w:val="Fett"/>
                <w:rFonts w:cs="Tahoma"/>
                <w:b w:val="0"/>
                <w:bCs w:val="0"/>
                <w:color w:val="0070C0"/>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rsidRPr="00BD56BE" w14:paraId="362B1E13" w14:textId="77777777" w:rsidTr="006F6C77">
        <w:trPr>
          <w:trHeight w:val="283"/>
        </w:trPr>
        <w:tc>
          <w:tcPr>
            <w:tcW w:w="4531" w:type="dxa"/>
            <w:gridSpan w:val="3"/>
          </w:tcPr>
          <w:p w14:paraId="2464BD56" w14:textId="77777777" w:rsidR="003A2A08" w:rsidRPr="00BD56BE" w:rsidRDefault="003A2A08" w:rsidP="003A2A08">
            <w:pPr>
              <w:rPr>
                <w:rStyle w:val="Fett"/>
                <w:b w:val="0"/>
                <w:bCs w:val="0"/>
                <w:sz w:val="16"/>
                <w:szCs w:val="16"/>
              </w:rPr>
            </w:pPr>
          </w:p>
        </w:tc>
        <w:tc>
          <w:tcPr>
            <w:tcW w:w="4683" w:type="dxa"/>
            <w:gridSpan w:val="3"/>
          </w:tcPr>
          <w:p w14:paraId="47C04530" w14:textId="77777777" w:rsidR="003A2A08" w:rsidRPr="00BD56BE" w:rsidRDefault="003A2A08" w:rsidP="003A2A08">
            <w:pPr>
              <w:rPr>
                <w:rStyle w:val="Fett"/>
                <w:b w:val="0"/>
                <w:bCs w:val="0"/>
                <w:sz w:val="16"/>
                <w:szCs w:val="16"/>
              </w:rPr>
            </w:pPr>
          </w:p>
        </w:tc>
      </w:tr>
      <w:tr w:rsidR="003A2A08" w:rsidRPr="00F24114" w14:paraId="5EFD2A00" w14:textId="77777777" w:rsidTr="006F6C77">
        <w:trPr>
          <w:trHeight w:val="340"/>
        </w:trPr>
        <w:tc>
          <w:tcPr>
            <w:tcW w:w="4531" w:type="dxa"/>
            <w:gridSpan w:val="3"/>
            <w:tcBorders>
              <w:bottom w:val="single" w:sz="4" w:space="0" w:color="auto"/>
            </w:tcBorders>
          </w:tcPr>
          <w:p w14:paraId="547531B8" w14:textId="2E7AB118" w:rsidR="003A2A08" w:rsidRPr="00F24114" w:rsidRDefault="003A2A08" w:rsidP="00E13DFA">
            <w:pPr>
              <w:jc w:val="left"/>
              <w:rPr>
                <w:rStyle w:val="Fett"/>
              </w:rPr>
            </w:pPr>
            <w:r>
              <w:rPr>
                <w:rStyle w:val="Fett"/>
              </w:rPr>
              <w:t>Adressen Bauherrschaften</w:t>
            </w:r>
          </w:p>
        </w:tc>
        <w:tc>
          <w:tcPr>
            <w:tcW w:w="4683" w:type="dxa"/>
            <w:gridSpan w:val="3"/>
            <w:tcBorders>
              <w:bottom w:val="single" w:sz="4" w:space="0" w:color="auto"/>
            </w:tcBorders>
          </w:tcPr>
          <w:p w14:paraId="2F014692" w14:textId="77777777" w:rsidR="003A2A08" w:rsidRPr="00F24114" w:rsidRDefault="003A2A08" w:rsidP="00E13DFA">
            <w:pPr>
              <w:jc w:val="left"/>
              <w:rPr>
                <w:rStyle w:val="Fett"/>
              </w:rPr>
            </w:pPr>
          </w:p>
        </w:tc>
      </w:tr>
      <w:tr w:rsidR="003A2A08" w:rsidRPr="0000571E" w14:paraId="6504D2FB" w14:textId="77777777" w:rsidTr="006F6C77">
        <w:trPr>
          <w:trHeight w:val="454"/>
        </w:trPr>
        <w:tc>
          <w:tcPr>
            <w:tcW w:w="4531" w:type="dxa"/>
            <w:gridSpan w:val="3"/>
            <w:tcBorders>
              <w:top w:val="single" w:sz="4" w:space="0" w:color="auto"/>
            </w:tcBorders>
          </w:tcPr>
          <w:p w14:paraId="2420141B" w14:textId="77777777" w:rsidR="003A2A08" w:rsidRPr="0000571E" w:rsidRDefault="003A2A08" w:rsidP="003A2A08">
            <w:pPr>
              <w:jc w:val="left"/>
              <w:rPr>
                <w:rStyle w:val="Fett"/>
                <w:b w:val="0"/>
                <w:bCs w:val="0"/>
              </w:rPr>
            </w:pPr>
            <w:r w:rsidRPr="0000571E">
              <w:rPr>
                <w:rStyle w:val="Fett"/>
                <w:b w:val="0"/>
                <w:bCs w:val="0"/>
              </w:rPr>
              <w:t xml:space="preserve">Stadt Uster </w:t>
            </w:r>
            <w:r w:rsidRPr="0000571E">
              <w:rPr>
                <w:rStyle w:val="Fett"/>
                <w:b w:val="0"/>
                <w:bCs w:val="0"/>
                <w:highlight w:val="yellow"/>
              </w:rPr>
              <w:t>(federführend)</w:t>
            </w:r>
          </w:p>
        </w:tc>
        <w:tc>
          <w:tcPr>
            <w:tcW w:w="4683" w:type="dxa"/>
            <w:gridSpan w:val="3"/>
            <w:tcBorders>
              <w:top w:val="single" w:sz="4" w:space="0" w:color="auto"/>
            </w:tcBorders>
          </w:tcPr>
          <w:p w14:paraId="7DB006E1" w14:textId="77777777" w:rsidR="003A2A08" w:rsidRPr="0000571E" w:rsidRDefault="003A2A08" w:rsidP="003A2A08">
            <w:pPr>
              <w:jc w:val="left"/>
              <w:rPr>
                <w:rStyle w:val="Fett"/>
                <w:b w:val="0"/>
                <w:bCs w:val="0"/>
              </w:rPr>
            </w:pPr>
            <w:r w:rsidRPr="0000571E">
              <w:rPr>
                <w:rStyle w:val="Fett"/>
                <w:b w:val="0"/>
                <w:bCs w:val="0"/>
              </w:rPr>
              <w:t xml:space="preserve">Energie Uster AG </w:t>
            </w:r>
            <w:r w:rsidRPr="0000571E">
              <w:rPr>
                <w:rStyle w:val="Fett"/>
                <w:b w:val="0"/>
                <w:bCs w:val="0"/>
                <w:highlight w:val="yellow"/>
              </w:rPr>
              <w:t>(federführend)</w:t>
            </w:r>
          </w:p>
        </w:tc>
      </w:tr>
      <w:tr w:rsidR="003A2A08" w14:paraId="06351E66" w14:textId="77777777" w:rsidTr="006F6C77">
        <w:trPr>
          <w:trHeight w:val="1088"/>
        </w:trPr>
        <w:tc>
          <w:tcPr>
            <w:tcW w:w="4531" w:type="dxa"/>
            <w:gridSpan w:val="3"/>
          </w:tcPr>
          <w:p w14:paraId="051EE119" w14:textId="77777777" w:rsidR="003A2A08" w:rsidRDefault="003A2A08" w:rsidP="003A2A08">
            <w:r>
              <w:t>Abteilung Bau</w:t>
            </w:r>
          </w:p>
          <w:p w14:paraId="0CAE1D81" w14:textId="77777777" w:rsidR="003A2A08" w:rsidRDefault="003A2A08" w:rsidP="003A2A08">
            <w:r>
              <w:t>Oberlandstrasse 82</w:t>
            </w:r>
          </w:p>
          <w:p w14:paraId="5A1BC780" w14:textId="27DA723A" w:rsidR="003A2A08" w:rsidRDefault="003A2A08" w:rsidP="00DE7C40">
            <w:r>
              <w:t>8610 Uster</w:t>
            </w:r>
          </w:p>
        </w:tc>
        <w:tc>
          <w:tcPr>
            <w:tcW w:w="4683" w:type="dxa"/>
            <w:gridSpan w:val="3"/>
          </w:tcPr>
          <w:p w14:paraId="76C16086" w14:textId="77777777" w:rsidR="003A2A08" w:rsidRDefault="003A2A08" w:rsidP="003A2A08">
            <w:r>
              <w:t>Abteilung Bau</w:t>
            </w:r>
          </w:p>
          <w:p w14:paraId="73A0EB83" w14:textId="77777777" w:rsidR="003A2A08" w:rsidRDefault="003A2A08" w:rsidP="003A2A08">
            <w:r>
              <w:t>Oberlandstrasse 78</w:t>
            </w:r>
          </w:p>
          <w:p w14:paraId="3A41B7CE" w14:textId="0BBE8AAB" w:rsidR="003A2A08" w:rsidRDefault="003A2A08" w:rsidP="00DE7C40">
            <w:r>
              <w:t>8610 Uster</w:t>
            </w:r>
          </w:p>
        </w:tc>
      </w:tr>
      <w:tr w:rsidR="003A2A08" w:rsidRPr="00A249D4" w14:paraId="10846C66" w14:textId="77777777" w:rsidTr="006F6C77">
        <w:tc>
          <w:tcPr>
            <w:tcW w:w="4531" w:type="dxa"/>
            <w:gridSpan w:val="3"/>
          </w:tcPr>
          <w:p w14:paraId="3EDBEA40" w14:textId="628DC91D" w:rsidR="003A2A08" w:rsidRPr="00A249D4" w:rsidRDefault="003A2A08" w:rsidP="003A2A08">
            <w:r>
              <w:t>Projektleiter</w:t>
            </w:r>
            <w:r w:rsidRPr="00A249D4">
              <w:t xml:space="preserve"> Stadt Uster</w:t>
            </w:r>
          </w:p>
        </w:tc>
        <w:tc>
          <w:tcPr>
            <w:tcW w:w="4683" w:type="dxa"/>
            <w:gridSpan w:val="3"/>
          </w:tcPr>
          <w:p w14:paraId="15B65FC3" w14:textId="672DE8B3" w:rsidR="003A2A08" w:rsidRPr="00A249D4" w:rsidRDefault="003A2A08" w:rsidP="003A2A08">
            <w:r>
              <w:t>Projektleiter</w:t>
            </w:r>
            <w:r w:rsidRPr="00A249D4">
              <w:t xml:space="preserve"> Energie Uster AG</w:t>
            </w:r>
          </w:p>
        </w:tc>
      </w:tr>
      <w:tr w:rsidR="003A2A08" w14:paraId="1C304DA5" w14:textId="77777777" w:rsidTr="006F6C77">
        <w:tc>
          <w:tcPr>
            <w:tcW w:w="1276" w:type="dxa"/>
          </w:tcPr>
          <w:p w14:paraId="433F2D24" w14:textId="67BCAF30" w:rsidR="003A2A08" w:rsidRPr="002941F8" w:rsidRDefault="003A2A08" w:rsidP="003A2A08">
            <w:pPr>
              <w:rPr>
                <w:highlight w:val="yellow"/>
              </w:rPr>
            </w:pPr>
            <w:r>
              <w:rPr>
                <w:highlight w:val="yellow"/>
              </w:rPr>
              <w:t>Name</w:t>
            </w:r>
          </w:p>
        </w:tc>
        <w:tc>
          <w:tcPr>
            <w:tcW w:w="3255" w:type="dxa"/>
            <w:gridSpan w:val="2"/>
          </w:tcPr>
          <w:p w14:paraId="69B39EBC" w14:textId="2779B1F2"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2ADD7847" w14:textId="21874BF4" w:rsidR="003A2A08" w:rsidRPr="002941F8" w:rsidRDefault="003A2A08" w:rsidP="003A2A08">
            <w:pPr>
              <w:rPr>
                <w:highlight w:val="yellow"/>
              </w:rPr>
            </w:pPr>
            <w:r>
              <w:rPr>
                <w:highlight w:val="yellow"/>
              </w:rPr>
              <w:t>Name</w:t>
            </w:r>
          </w:p>
        </w:tc>
        <w:tc>
          <w:tcPr>
            <w:tcW w:w="3407" w:type="dxa"/>
            <w:gridSpan w:val="2"/>
          </w:tcPr>
          <w:p w14:paraId="0D5BF770" w14:textId="2A464E45"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14:paraId="5EE446D1" w14:textId="77777777" w:rsidTr="006F6C77">
        <w:tc>
          <w:tcPr>
            <w:tcW w:w="1276" w:type="dxa"/>
          </w:tcPr>
          <w:p w14:paraId="041F7123" w14:textId="77777777" w:rsidR="003A2A08" w:rsidRPr="002941F8" w:rsidRDefault="003A2A08" w:rsidP="003A2A08">
            <w:pPr>
              <w:rPr>
                <w:highlight w:val="yellow"/>
              </w:rPr>
            </w:pPr>
            <w:r w:rsidRPr="002941F8">
              <w:rPr>
                <w:highlight w:val="yellow"/>
              </w:rPr>
              <w:t>E-Mail</w:t>
            </w:r>
          </w:p>
        </w:tc>
        <w:tc>
          <w:tcPr>
            <w:tcW w:w="3255" w:type="dxa"/>
            <w:gridSpan w:val="2"/>
          </w:tcPr>
          <w:p w14:paraId="4543F60D" w14:textId="2EA219AA"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5B431C40" w14:textId="77777777" w:rsidR="003A2A08" w:rsidRPr="002941F8" w:rsidRDefault="003A2A08" w:rsidP="003A2A08">
            <w:pPr>
              <w:rPr>
                <w:highlight w:val="yellow"/>
              </w:rPr>
            </w:pPr>
            <w:r w:rsidRPr="002941F8">
              <w:rPr>
                <w:highlight w:val="yellow"/>
              </w:rPr>
              <w:t>E-Mail</w:t>
            </w:r>
          </w:p>
        </w:tc>
        <w:tc>
          <w:tcPr>
            <w:tcW w:w="3407" w:type="dxa"/>
            <w:gridSpan w:val="2"/>
          </w:tcPr>
          <w:p w14:paraId="389FA0B0" w14:textId="17423C98"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14:paraId="67E316E7" w14:textId="77777777" w:rsidTr="006F6C77">
        <w:tc>
          <w:tcPr>
            <w:tcW w:w="1276" w:type="dxa"/>
          </w:tcPr>
          <w:p w14:paraId="767DB9AE" w14:textId="77777777" w:rsidR="003A2A08" w:rsidRPr="002941F8" w:rsidRDefault="003A2A08" w:rsidP="003A2A08">
            <w:pPr>
              <w:rPr>
                <w:highlight w:val="yellow"/>
              </w:rPr>
            </w:pPr>
            <w:r w:rsidRPr="002941F8">
              <w:rPr>
                <w:highlight w:val="yellow"/>
              </w:rPr>
              <w:t>Telefon</w:t>
            </w:r>
          </w:p>
        </w:tc>
        <w:tc>
          <w:tcPr>
            <w:tcW w:w="3255" w:type="dxa"/>
            <w:gridSpan w:val="2"/>
          </w:tcPr>
          <w:p w14:paraId="50494EC8" w14:textId="2C8D1D22"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27603130" w14:textId="77777777" w:rsidR="003A2A08" w:rsidRPr="002941F8" w:rsidRDefault="003A2A08" w:rsidP="003A2A08">
            <w:pPr>
              <w:rPr>
                <w:highlight w:val="yellow"/>
              </w:rPr>
            </w:pPr>
            <w:r w:rsidRPr="002941F8">
              <w:rPr>
                <w:highlight w:val="yellow"/>
              </w:rPr>
              <w:t>Telefon</w:t>
            </w:r>
          </w:p>
        </w:tc>
        <w:tc>
          <w:tcPr>
            <w:tcW w:w="3407" w:type="dxa"/>
            <w:gridSpan w:val="2"/>
          </w:tcPr>
          <w:p w14:paraId="304BD2CF" w14:textId="65750716" w:rsidR="003A2A08" w:rsidRDefault="003A2A08" w:rsidP="003A2A08">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3A2A08" w14:paraId="02C707BB" w14:textId="77777777" w:rsidTr="006F6C77">
        <w:tc>
          <w:tcPr>
            <w:tcW w:w="4531" w:type="dxa"/>
            <w:gridSpan w:val="3"/>
          </w:tcPr>
          <w:p w14:paraId="0DF2959B" w14:textId="77777777" w:rsidR="003A2A08" w:rsidRDefault="003A2A08" w:rsidP="003A2A08"/>
        </w:tc>
        <w:tc>
          <w:tcPr>
            <w:tcW w:w="4683" w:type="dxa"/>
            <w:gridSpan w:val="3"/>
          </w:tcPr>
          <w:p w14:paraId="2E620E30" w14:textId="77777777" w:rsidR="003A2A08" w:rsidRDefault="003A2A08" w:rsidP="003A2A08"/>
        </w:tc>
      </w:tr>
      <w:tr w:rsidR="003A2A08" w14:paraId="1FA1C513" w14:textId="77777777" w:rsidTr="006F6C77">
        <w:tc>
          <w:tcPr>
            <w:tcW w:w="4531" w:type="dxa"/>
            <w:gridSpan w:val="3"/>
          </w:tcPr>
          <w:p w14:paraId="52EE9BD8" w14:textId="434D1F32" w:rsidR="003A2A08" w:rsidRPr="00951B2A" w:rsidRDefault="003A2A08" w:rsidP="00BD56BE">
            <w:pPr>
              <w:rPr>
                <w:highlight w:val="yellow"/>
              </w:rPr>
            </w:pPr>
            <w:r w:rsidRPr="00F24114">
              <w:rPr>
                <w:highlight w:val="yellow"/>
              </w:rPr>
              <w:t>Im Bedarfsfall weitere Bauherrschaften.</w:t>
            </w:r>
          </w:p>
        </w:tc>
        <w:tc>
          <w:tcPr>
            <w:tcW w:w="4683" w:type="dxa"/>
            <w:gridSpan w:val="3"/>
          </w:tcPr>
          <w:p w14:paraId="26DDA222" w14:textId="3291EBA8" w:rsidR="003A2A08" w:rsidRDefault="00951B2A" w:rsidP="003A2A08">
            <w:r w:rsidRPr="00F24114">
              <w:rPr>
                <w:highlight w:val="yellow"/>
              </w:rPr>
              <w:t>Sunrise UPC GmbH</w:t>
            </w:r>
            <w:r>
              <w:rPr>
                <w:highlight w:val="yellow"/>
              </w:rPr>
              <w:t xml:space="preserve">, </w:t>
            </w:r>
            <w:r w:rsidRPr="00F24114">
              <w:rPr>
                <w:highlight w:val="yellow"/>
              </w:rPr>
              <w:t>Swisscom (Schweiz) AG</w:t>
            </w:r>
          </w:p>
        </w:tc>
      </w:tr>
      <w:tr w:rsidR="003A2A08" w:rsidRPr="00A249D4" w14:paraId="756ABAF7" w14:textId="77777777" w:rsidTr="006F6C77">
        <w:tc>
          <w:tcPr>
            <w:tcW w:w="4531" w:type="dxa"/>
            <w:gridSpan w:val="3"/>
          </w:tcPr>
          <w:p w14:paraId="7EB1C13E" w14:textId="1B79CD1C" w:rsidR="003A2A08" w:rsidRPr="00A249D4" w:rsidRDefault="00E13DFA" w:rsidP="006D5FC2">
            <w:r>
              <w:t xml:space="preserve">Projektleiter </w:t>
            </w:r>
            <w:r w:rsidRPr="00E13DFA">
              <w:rPr>
                <w:highlight w:val="yellow"/>
              </w:rPr>
              <w:t>weitere Bauherrschaft</w:t>
            </w:r>
          </w:p>
        </w:tc>
        <w:tc>
          <w:tcPr>
            <w:tcW w:w="4683" w:type="dxa"/>
            <w:gridSpan w:val="3"/>
          </w:tcPr>
          <w:p w14:paraId="044F688E" w14:textId="226A5D72" w:rsidR="003A2A08" w:rsidRPr="00A249D4" w:rsidRDefault="00E13DFA" w:rsidP="006D5FC2">
            <w:r>
              <w:t xml:space="preserve">Projektleiter </w:t>
            </w:r>
            <w:r w:rsidRPr="00E13DFA">
              <w:rPr>
                <w:highlight w:val="yellow"/>
              </w:rPr>
              <w:t>weitere Bauherrschaft</w:t>
            </w:r>
          </w:p>
        </w:tc>
      </w:tr>
      <w:tr w:rsidR="00E13DFA" w14:paraId="18C6B154" w14:textId="77777777" w:rsidTr="006F6C77">
        <w:tc>
          <w:tcPr>
            <w:tcW w:w="1276" w:type="dxa"/>
          </w:tcPr>
          <w:p w14:paraId="1A939C74" w14:textId="2B947223" w:rsidR="00E13DFA" w:rsidRPr="002941F8" w:rsidRDefault="00E13DFA" w:rsidP="00E13DFA">
            <w:pPr>
              <w:rPr>
                <w:highlight w:val="yellow"/>
              </w:rPr>
            </w:pPr>
            <w:r>
              <w:rPr>
                <w:highlight w:val="yellow"/>
              </w:rPr>
              <w:t>Name</w:t>
            </w:r>
          </w:p>
        </w:tc>
        <w:tc>
          <w:tcPr>
            <w:tcW w:w="3255" w:type="dxa"/>
            <w:gridSpan w:val="2"/>
          </w:tcPr>
          <w:p w14:paraId="2BE5D865" w14:textId="1E5084A6"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2BAB74C2" w14:textId="6B21DBDF" w:rsidR="00E13DFA" w:rsidRPr="002941F8" w:rsidRDefault="00E13DFA" w:rsidP="00E13DFA">
            <w:pPr>
              <w:rPr>
                <w:highlight w:val="yellow"/>
              </w:rPr>
            </w:pPr>
            <w:r>
              <w:rPr>
                <w:highlight w:val="yellow"/>
              </w:rPr>
              <w:t>Name</w:t>
            </w:r>
          </w:p>
        </w:tc>
        <w:tc>
          <w:tcPr>
            <w:tcW w:w="3407" w:type="dxa"/>
            <w:gridSpan w:val="2"/>
          </w:tcPr>
          <w:p w14:paraId="6BAAF6B0" w14:textId="465774F1"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E13DFA" w14:paraId="45289B34" w14:textId="77777777" w:rsidTr="006F6C77">
        <w:tc>
          <w:tcPr>
            <w:tcW w:w="1276" w:type="dxa"/>
          </w:tcPr>
          <w:p w14:paraId="198DB2DE" w14:textId="77777777" w:rsidR="00E13DFA" w:rsidRPr="002941F8" w:rsidRDefault="00E13DFA" w:rsidP="00E13DFA">
            <w:pPr>
              <w:rPr>
                <w:highlight w:val="yellow"/>
              </w:rPr>
            </w:pPr>
            <w:r w:rsidRPr="002941F8">
              <w:rPr>
                <w:highlight w:val="yellow"/>
              </w:rPr>
              <w:t>E-Mail</w:t>
            </w:r>
          </w:p>
        </w:tc>
        <w:tc>
          <w:tcPr>
            <w:tcW w:w="3255" w:type="dxa"/>
            <w:gridSpan w:val="2"/>
          </w:tcPr>
          <w:p w14:paraId="6C13AFD5" w14:textId="15F2131E"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4A4D7FA1" w14:textId="77777777" w:rsidR="00E13DFA" w:rsidRPr="002941F8" w:rsidRDefault="00E13DFA" w:rsidP="00E13DFA">
            <w:pPr>
              <w:rPr>
                <w:highlight w:val="yellow"/>
              </w:rPr>
            </w:pPr>
            <w:r w:rsidRPr="002941F8">
              <w:rPr>
                <w:highlight w:val="yellow"/>
              </w:rPr>
              <w:t>E-Mail</w:t>
            </w:r>
          </w:p>
        </w:tc>
        <w:tc>
          <w:tcPr>
            <w:tcW w:w="3407" w:type="dxa"/>
            <w:gridSpan w:val="2"/>
          </w:tcPr>
          <w:p w14:paraId="1A262A11" w14:textId="1FEC51E2"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E13DFA" w14:paraId="19CE9F94" w14:textId="77777777" w:rsidTr="006F6C77">
        <w:tc>
          <w:tcPr>
            <w:tcW w:w="1276" w:type="dxa"/>
          </w:tcPr>
          <w:p w14:paraId="41D6E93D" w14:textId="77777777" w:rsidR="00E13DFA" w:rsidRPr="002941F8" w:rsidRDefault="00E13DFA" w:rsidP="00E13DFA">
            <w:pPr>
              <w:rPr>
                <w:highlight w:val="yellow"/>
              </w:rPr>
            </w:pPr>
            <w:r w:rsidRPr="002941F8">
              <w:rPr>
                <w:highlight w:val="yellow"/>
              </w:rPr>
              <w:t>Telefon</w:t>
            </w:r>
          </w:p>
        </w:tc>
        <w:tc>
          <w:tcPr>
            <w:tcW w:w="3255" w:type="dxa"/>
            <w:gridSpan w:val="2"/>
          </w:tcPr>
          <w:p w14:paraId="6CBEB0B5" w14:textId="5DD22695"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c>
          <w:tcPr>
            <w:tcW w:w="1276" w:type="dxa"/>
          </w:tcPr>
          <w:p w14:paraId="6A8E1101" w14:textId="77777777" w:rsidR="00E13DFA" w:rsidRPr="002941F8" w:rsidRDefault="00E13DFA" w:rsidP="00E13DFA">
            <w:pPr>
              <w:rPr>
                <w:highlight w:val="yellow"/>
              </w:rPr>
            </w:pPr>
            <w:r w:rsidRPr="002941F8">
              <w:rPr>
                <w:highlight w:val="yellow"/>
              </w:rPr>
              <w:t>Telefon</w:t>
            </w:r>
          </w:p>
        </w:tc>
        <w:tc>
          <w:tcPr>
            <w:tcW w:w="3407" w:type="dxa"/>
            <w:gridSpan w:val="2"/>
          </w:tcPr>
          <w:p w14:paraId="672F39F0" w14:textId="5D24C331" w:rsidR="00E13DFA" w:rsidRDefault="00E13DFA" w:rsidP="00E13DFA">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E13DFA" w:rsidRPr="00BD56BE" w14:paraId="56ACD6B5" w14:textId="77777777" w:rsidTr="006F6C77">
        <w:trPr>
          <w:trHeight w:val="283"/>
        </w:trPr>
        <w:tc>
          <w:tcPr>
            <w:tcW w:w="1276" w:type="dxa"/>
          </w:tcPr>
          <w:p w14:paraId="4A77D536" w14:textId="77777777" w:rsidR="00E13DFA" w:rsidRPr="00BD56BE" w:rsidRDefault="00E13DFA" w:rsidP="00E13DFA">
            <w:pPr>
              <w:rPr>
                <w:sz w:val="16"/>
                <w:szCs w:val="16"/>
                <w:highlight w:val="yellow"/>
              </w:rPr>
            </w:pPr>
          </w:p>
        </w:tc>
        <w:tc>
          <w:tcPr>
            <w:tcW w:w="3255" w:type="dxa"/>
            <w:gridSpan w:val="2"/>
          </w:tcPr>
          <w:p w14:paraId="723B66AF" w14:textId="77777777" w:rsidR="00E13DFA" w:rsidRPr="00BD56BE" w:rsidRDefault="00E13DFA" w:rsidP="00E13DFA">
            <w:pPr>
              <w:rPr>
                <w:rFonts w:cs="Tahoma"/>
                <w:color w:val="0070C0"/>
                <w:sz w:val="16"/>
                <w:szCs w:val="16"/>
              </w:rPr>
            </w:pPr>
          </w:p>
        </w:tc>
        <w:tc>
          <w:tcPr>
            <w:tcW w:w="1276" w:type="dxa"/>
          </w:tcPr>
          <w:p w14:paraId="6BDF4141" w14:textId="77777777" w:rsidR="00E13DFA" w:rsidRPr="00BD56BE" w:rsidRDefault="00E13DFA" w:rsidP="00E13DFA">
            <w:pPr>
              <w:rPr>
                <w:sz w:val="16"/>
                <w:szCs w:val="16"/>
                <w:highlight w:val="yellow"/>
              </w:rPr>
            </w:pPr>
          </w:p>
        </w:tc>
        <w:tc>
          <w:tcPr>
            <w:tcW w:w="3407" w:type="dxa"/>
            <w:gridSpan w:val="2"/>
          </w:tcPr>
          <w:p w14:paraId="6ED75A37" w14:textId="77777777" w:rsidR="00E13DFA" w:rsidRPr="00BD56BE" w:rsidRDefault="00E13DFA" w:rsidP="00E13DFA">
            <w:pPr>
              <w:rPr>
                <w:rFonts w:cs="Tahoma"/>
                <w:color w:val="0070C0"/>
                <w:sz w:val="16"/>
                <w:szCs w:val="16"/>
              </w:rPr>
            </w:pPr>
          </w:p>
        </w:tc>
      </w:tr>
      <w:tr w:rsidR="00E13DFA" w:rsidRPr="00F24114" w14:paraId="18936290" w14:textId="77777777" w:rsidTr="006F6C77">
        <w:trPr>
          <w:trHeight w:val="520"/>
        </w:trPr>
        <w:tc>
          <w:tcPr>
            <w:tcW w:w="4531" w:type="dxa"/>
            <w:gridSpan w:val="3"/>
            <w:tcBorders>
              <w:bottom w:val="single" w:sz="4" w:space="0" w:color="auto"/>
            </w:tcBorders>
          </w:tcPr>
          <w:p w14:paraId="420887B5" w14:textId="72BFA44F" w:rsidR="00E13DFA" w:rsidRDefault="00E13DFA" w:rsidP="00BD56BE">
            <w:pPr>
              <w:jc w:val="left"/>
              <w:rPr>
                <w:rStyle w:val="Fett"/>
              </w:rPr>
            </w:pPr>
            <w:r>
              <w:rPr>
                <w:rStyle w:val="Fett"/>
              </w:rPr>
              <w:t>Adresse Oberbauleitung</w:t>
            </w:r>
            <w:r>
              <w:rPr>
                <w:rStyle w:val="Funotenzeichen"/>
                <w:b/>
                <w:bCs/>
              </w:rPr>
              <w:footnoteReference w:id="1"/>
            </w:r>
          </w:p>
        </w:tc>
        <w:tc>
          <w:tcPr>
            <w:tcW w:w="4683" w:type="dxa"/>
            <w:gridSpan w:val="3"/>
            <w:tcBorders>
              <w:bottom w:val="single" w:sz="4" w:space="0" w:color="auto"/>
            </w:tcBorders>
          </w:tcPr>
          <w:p w14:paraId="44555464" w14:textId="60158A68" w:rsidR="00E13DFA" w:rsidRPr="00F24114" w:rsidRDefault="00E13DFA" w:rsidP="006F6C77">
            <w:pPr>
              <w:rPr>
                <w:rStyle w:val="Fett"/>
              </w:rPr>
            </w:pPr>
            <w:r w:rsidRPr="00C650E7">
              <w:rPr>
                <w:rFonts w:cs="Tahoma"/>
                <w:color w:val="0070C0"/>
              </w:rPr>
              <w:fldChar w:fldCharType="begin">
                <w:ffData>
                  <w:name w:val="Text59"/>
                  <w:enabled/>
                  <w:calcOnExit w:val="0"/>
                  <w:textInput/>
                </w:ffData>
              </w:fldChar>
            </w:r>
            <w:r w:rsidRPr="00C650E7">
              <w:rPr>
                <w:rFonts w:cs="Tahoma"/>
                <w:color w:val="0070C0"/>
              </w:rPr>
              <w:instrText xml:space="preserve"> FORMTEXT </w:instrText>
            </w:r>
            <w:r w:rsidRPr="00C650E7">
              <w:rPr>
                <w:rFonts w:cs="Tahoma"/>
                <w:color w:val="0070C0"/>
              </w:rPr>
            </w:r>
            <w:r w:rsidRPr="00C650E7">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C650E7">
              <w:rPr>
                <w:rFonts w:cs="Tahoma"/>
                <w:color w:val="0070C0"/>
              </w:rPr>
              <w:fldChar w:fldCharType="end"/>
            </w:r>
          </w:p>
        </w:tc>
      </w:tr>
      <w:tr w:rsidR="00BD56BE" w:rsidRPr="003A2A08" w14:paraId="26357F53" w14:textId="77777777" w:rsidTr="006F6C77">
        <w:trPr>
          <w:trHeight w:val="351"/>
        </w:trPr>
        <w:tc>
          <w:tcPr>
            <w:tcW w:w="2265" w:type="dxa"/>
            <w:gridSpan w:val="2"/>
          </w:tcPr>
          <w:p w14:paraId="78808BC4" w14:textId="42B3D5FA" w:rsidR="00BD56BE" w:rsidRPr="00831F58" w:rsidRDefault="00BD56BE" w:rsidP="006D5FC2">
            <w:pPr>
              <w:rPr>
                <w:rStyle w:val="Fett"/>
                <w:rFonts w:cs="Tahoma"/>
                <w:b w:val="0"/>
                <w:bCs w:val="0"/>
              </w:rPr>
            </w:pPr>
            <w:r w:rsidRPr="00831F58">
              <w:rPr>
                <w:rStyle w:val="Fett"/>
                <w:b w:val="0"/>
                <w:bCs w:val="0"/>
              </w:rPr>
              <w:t>Name</w:t>
            </w:r>
          </w:p>
        </w:tc>
        <w:tc>
          <w:tcPr>
            <w:tcW w:w="2266" w:type="dxa"/>
          </w:tcPr>
          <w:p w14:paraId="43267222" w14:textId="4D1A2FDF" w:rsidR="00BD56BE" w:rsidRPr="00831F58" w:rsidRDefault="00BD56BE" w:rsidP="006D5FC2">
            <w:pPr>
              <w:rPr>
                <w:rStyle w:val="Fett"/>
                <w:rFonts w:cs="Tahoma"/>
                <w:b w:val="0"/>
                <w:bCs w:val="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c>
          <w:tcPr>
            <w:tcW w:w="1423" w:type="dxa"/>
            <w:gridSpan w:val="2"/>
          </w:tcPr>
          <w:p w14:paraId="34F54856" w14:textId="0CCA29D7" w:rsidR="00BD56BE" w:rsidRPr="00831F58" w:rsidRDefault="00BD56BE" w:rsidP="006D5FC2">
            <w:pPr>
              <w:rPr>
                <w:rStyle w:val="Fett"/>
                <w:b w:val="0"/>
                <w:bCs w:val="0"/>
              </w:rPr>
            </w:pPr>
          </w:p>
        </w:tc>
        <w:tc>
          <w:tcPr>
            <w:tcW w:w="3260" w:type="dxa"/>
          </w:tcPr>
          <w:p w14:paraId="40E4D7BF" w14:textId="220A6337" w:rsidR="00BD56BE" w:rsidRPr="00831F58" w:rsidRDefault="00BD56BE" w:rsidP="006D5FC2">
            <w:pPr>
              <w:rPr>
                <w:rStyle w:val="Fett"/>
                <w:rFonts w:cs="Tahoma"/>
                <w:b w:val="0"/>
                <w:bCs w:val="0"/>
                <w:color w:val="0070C0"/>
              </w:rPr>
            </w:pPr>
          </w:p>
        </w:tc>
      </w:tr>
      <w:tr w:rsidR="00BD56BE" w:rsidRPr="003A2A08" w14:paraId="3BB0AFEB" w14:textId="77777777" w:rsidTr="006F6C77">
        <w:trPr>
          <w:trHeight w:val="351"/>
        </w:trPr>
        <w:tc>
          <w:tcPr>
            <w:tcW w:w="2265" w:type="dxa"/>
            <w:gridSpan w:val="2"/>
          </w:tcPr>
          <w:p w14:paraId="7F87AD90" w14:textId="62BA1A2B" w:rsidR="00BD56BE" w:rsidRPr="00831F58" w:rsidRDefault="00BD56BE" w:rsidP="006D5FC2">
            <w:pPr>
              <w:rPr>
                <w:rFonts w:cs="Tahoma"/>
              </w:rPr>
            </w:pPr>
            <w:r w:rsidRPr="00831F58">
              <w:rPr>
                <w:rStyle w:val="Fett"/>
                <w:b w:val="0"/>
                <w:bCs w:val="0"/>
              </w:rPr>
              <w:t>E-Mail</w:t>
            </w:r>
          </w:p>
        </w:tc>
        <w:tc>
          <w:tcPr>
            <w:tcW w:w="2266" w:type="dxa"/>
          </w:tcPr>
          <w:p w14:paraId="6D624AD2" w14:textId="48E8B145" w:rsidR="00BD56BE" w:rsidRPr="00831F58" w:rsidRDefault="00BD56BE" w:rsidP="006D5FC2">
            <w:pPr>
              <w:rPr>
                <w:rFonts w:cs="Tahoma"/>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c>
          <w:tcPr>
            <w:tcW w:w="1423" w:type="dxa"/>
            <w:gridSpan w:val="2"/>
          </w:tcPr>
          <w:p w14:paraId="6EDD58EA" w14:textId="7FED2BB8" w:rsidR="00BD56BE" w:rsidRPr="00831F58" w:rsidRDefault="00BD56BE" w:rsidP="006D5FC2">
            <w:pPr>
              <w:rPr>
                <w:rStyle w:val="Fett"/>
                <w:b w:val="0"/>
                <w:bCs w:val="0"/>
              </w:rPr>
            </w:pPr>
            <w:r w:rsidRPr="00831F58">
              <w:rPr>
                <w:rStyle w:val="Fett"/>
                <w:b w:val="0"/>
                <w:bCs w:val="0"/>
              </w:rPr>
              <w:t>Telefon</w:t>
            </w:r>
          </w:p>
        </w:tc>
        <w:tc>
          <w:tcPr>
            <w:tcW w:w="3260" w:type="dxa"/>
          </w:tcPr>
          <w:p w14:paraId="3CA90850" w14:textId="7F0A48A9" w:rsidR="00BD56BE" w:rsidRPr="00831F58" w:rsidRDefault="00BD56BE" w:rsidP="006D5FC2">
            <w:pPr>
              <w:rPr>
                <w:rStyle w:val="Fett"/>
                <w:rFonts w:cs="Tahoma"/>
                <w:b w:val="0"/>
                <w:bCs w:val="0"/>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r>
      <w:tr w:rsidR="00E13DFA" w:rsidRPr="00BD56BE" w14:paraId="4375F6E6" w14:textId="77777777" w:rsidTr="006F6C77">
        <w:trPr>
          <w:trHeight w:val="230"/>
        </w:trPr>
        <w:tc>
          <w:tcPr>
            <w:tcW w:w="4531" w:type="dxa"/>
            <w:gridSpan w:val="3"/>
          </w:tcPr>
          <w:p w14:paraId="6DE5C30F" w14:textId="77777777" w:rsidR="00E13DFA" w:rsidRPr="00831F58" w:rsidRDefault="00E13DFA" w:rsidP="006D5FC2">
            <w:pPr>
              <w:rPr>
                <w:rFonts w:cs="Tahoma"/>
                <w:sz w:val="16"/>
                <w:szCs w:val="16"/>
              </w:rPr>
            </w:pPr>
          </w:p>
        </w:tc>
        <w:tc>
          <w:tcPr>
            <w:tcW w:w="1423" w:type="dxa"/>
            <w:gridSpan w:val="2"/>
          </w:tcPr>
          <w:p w14:paraId="22790618" w14:textId="77777777" w:rsidR="00E13DFA" w:rsidRPr="00831F58" w:rsidRDefault="00E13DFA" w:rsidP="006D5FC2">
            <w:pPr>
              <w:rPr>
                <w:rStyle w:val="Fett"/>
                <w:b w:val="0"/>
                <w:bCs w:val="0"/>
                <w:sz w:val="16"/>
                <w:szCs w:val="16"/>
              </w:rPr>
            </w:pPr>
          </w:p>
        </w:tc>
        <w:tc>
          <w:tcPr>
            <w:tcW w:w="3260" w:type="dxa"/>
          </w:tcPr>
          <w:p w14:paraId="17EB9313" w14:textId="77777777" w:rsidR="00E13DFA" w:rsidRPr="00831F58" w:rsidRDefault="00E13DFA" w:rsidP="006D5FC2">
            <w:pPr>
              <w:rPr>
                <w:rFonts w:cs="Tahoma"/>
                <w:color w:val="0070C0"/>
                <w:sz w:val="16"/>
                <w:szCs w:val="16"/>
              </w:rPr>
            </w:pPr>
          </w:p>
        </w:tc>
      </w:tr>
      <w:tr w:rsidR="00E13DFA" w:rsidRPr="00F24114" w14:paraId="7D76C31A" w14:textId="77777777" w:rsidTr="006F6C77">
        <w:trPr>
          <w:trHeight w:val="469"/>
        </w:trPr>
        <w:tc>
          <w:tcPr>
            <w:tcW w:w="4531" w:type="dxa"/>
            <w:gridSpan w:val="3"/>
            <w:tcBorders>
              <w:bottom w:val="single" w:sz="4" w:space="0" w:color="auto"/>
            </w:tcBorders>
          </w:tcPr>
          <w:p w14:paraId="30EF19F8" w14:textId="2AAB5E17" w:rsidR="00E13DFA" w:rsidRPr="00831F58" w:rsidRDefault="00E13DFA" w:rsidP="00BD56BE">
            <w:pPr>
              <w:jc w:val="left"/>
              <w:rPr>
                <w:rStyle w:val="Fett"/>
              </w:rPr>
            </w:pPr>
            <w:r w:rsidRPr="00831F58">
              <w:rPr>
                <w:rStyle w:val="Fett"/>
              </w:rPr>
              <w:t>Adresse Bauleitung</w:t>
            </w:r>
            <w:r w:rsidR="0087206E" w:rsidRPr="00831F58">
              <w:rPr>
                <w:rStyle w:val="Fett"/>
                <w:vertAlign w:val="superscript"/>
              </w:rPr>
              <w:t>1</w:t>
            </w:r>
          </w:p>
        </w:tc>
        <w:tc>
          <w:tcPr>
            <w:tcW w:w="4683" w:type="dxa"/>
            <w:gridSpan w:val="3"/>
            <w:tcBorders>
              <w:bottom w:val="single" w:sz="4" w:space="0" w:color="auto"/>
            </w:tcBorders>
          </w:tcPr>
          <w:p w14:paraId="5FC40167" w14:textId="4EDD25AC" w:rsidR="00E13DFA" w:rsidRPr="00831F58" w:rsidRDefault="00BD56BE" w:rsidP="006F6C77">
            <w:pPr>
              <w:rPr>
                <w:rStyle w:val="Fett"/>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r>
      <w:tr w:rsidR="00BD56BE" w:rsidRPr="003A2A08" w14:paraId="4A80E789" w14:textId="77777777" w:rsidTr="006F6C77">
        <w:trPr>
          <w:trHeight w:val="351"/>
        </w:trPr>
        <w:tc>
          <w:tcPr>
            <w:tcW w:w="2265" w:type="dxa"/>
            <w:gridSpan w:val="2"/>
          </w:tcPr>
          <w:p w14:paraId="2514BE05" w14:textId="32F12328" w:rsidR="00BD56BE" w:rsidRPr="00831F58" w:rsidRDefault="00BD56BE" w:rsidP="00BD56BE">
            <w:pPr>
              <w:rPr>
                <w:rStyle w:val="Fett"/>
                <w:rFonts w:cs="Tahoma"/>
                <w:b w:val="0"/>
                <w:bCs w:val="0"/>
              </w:rPr>
            </w:pPr>
            <w:r w:rsidRPr="00831F58">
              <w:rPr>
                <w:rStyle w:val="Fett"/>
                <w:b w:val="0"/>
                <w:bCs w:val="0"/>
              </w:rPr>
              <w:t>Name</w:t>
            </w:r>
          </w:p>
        </w:tc>
        <w:tc>
          <w:tcPr>
            <w:tcW w:w="2266" w:type="dxa"/>
          </w:tcPr>
          <w:p w14:paraId="5027B1DB" w14:textId="169AFE23" w:rsidR="00BD56BE" w:rsidRPr="00831F58" w:rsidRDefault="00BD56BE" w:rsidP="00BD56BE">
            <w:pPr>
              <w:rPr>
                <w:rStyle w:val="Fett"/>
                <w:rFonts w:cs="Tahoma"/>
                <w:b w:val="0"/>
                <w:bCs w:val="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c>
          <w:tcPr>
            <w:tcW w:w="1423" w:type="dxa"/>
            <w:gridSpan w:val="2"/>
          </w:tcPr>
          <w:p w14:paraId="1DDF10AD" w14:textId="60A1FC02" w:rsidR="00BD56BE" w:rsidRPr="00831F58" w:rsidRDefault="00BD56BE" w:rsidP="00BD56BE">
            <w:pPr>
              <w:rPr>
                <w:rStyle w:val="Fett"/>
                <w:b w:val="0"/>
                <w:bCs w:val="0"/>
              </w:rPr>
            </w:pPr>
          </w:p>
        </w:tc>
        <w:tc>
          <w:tcPr>
            <w:tcW w:w="3260" w:type="dxa"/>
          </w:tcPr>
          <w:p w14:paraId="118F88D4" w14:textId="414DCD17" w:rsidR="00BD56BE" w:rsidRPr="00831F58" w:rsidRDefault="00BD56BE" w:rsidP="00BD56BE">
            <w:pPr>
              <w:rPr>
                <w:rStyle w:val="Fett"/>
                <w:rFonts w:cs="Tahoma"/>
                <w:b w:val="0"/>
                <w:bCs w:val="0"/>
                <w:color w:val="0070C0"/>
              </w:rPr>
            </w:pPr>
          </w:p>
        </w:tc>
      </w:tr>
      <w:tr w:rsidR="00BD56BE" w:rsidRPr="003A2A08" w14:paraId="5BAD5C66" w14:textId="77777777" w:rsidTr="006F6C77">
        <w:trPr>
          <w:trHeight w:val="351"/>
        </w:trPr>
        <w:tc>
          <w:tcPr>
            <w:tcW w:w="2265" w:type="dxa"/>
            <w:gridSpan w:val="2"/>
          </w:tcPr>
          <w:p w14:paraId="50BCD051" w14:textId="60C1C891" w:rsidR="00BD56BE" w:rsidRPr="00831F58" w:rsidRDefault="00BD56BE" w:rsidP="00BD56BE">
            <w:pPr>
              <w:rPr>
                <w:rFonts w:cs="Tahoma"/>
              </w:rPr>
            </w:pPr>
            <w:r w:rsidRPr="00831F58">
              <w:rPr>
                <w:rStyle w:val="Fett"/>
                <w:b w:val="0"/>
                <w:bCs w:val="0"/>
              </w:rPr>
              <w:t>E-Mail</w:t>
            </w:r>
          </w:p>
        </w:tc>
        <w:tc>
          <w:tcPr>
            <w:tcW w:w="2266" w:type="dxa"/>
          </w:tcPr>
          <w:p w14:paraId="4E3F474A" w14:textId="48AE4DA1" w:rsidR="00BD56BE" w:rsidRPr="00831F58" w:rsidRDefault="00BD56BE" w:rsidP="00BD56BE">
            <w:pPr>
              <w:rPr>
                <w:rFonts w:cs="Tahoma"/>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c>
          <w:tcPr>
            <w:tcW w:w="1423" w:type="dxa"/>
            <w:gridSpan w:val="2"/>
          </w:tcPr>
          <w:p w14:paraId="6C9EB786" w14:textId="10A53EB4" w:rsidR="00BD56BE" w:rsidRPr="00831F58" w:rsidRDefault="00BD56BE" w:rsidP="00BD56BE">
            <w:pPr>
              <w:rPr>
                <w:rStyle w:val="Fett"/>
                <w:b w:val="0"/>
                <w:bCs w:val="0"/>
              </w:rPr>
            </w:pPr>
            <w:r w:rsidRPr="00831F58">
              <w:rPr>
                <w:rStyle w:val="Fett"/>
                <w:b w:val="0"/>
                <w:bCs w:val="0"/>
              </w:rPr>
              <w:t>Telefon</w:t>
            </w:r>
          </w:p>
        </w:tc>
        <w:tc>
          <w:tcPr>
            <w:tcW w:w="3260" w:type="dxa"/>
          </w:tcPr>
          <w:p w14:paraId="1FF38120" w14:textId="27D62980" w:rsidR="00BD56BE" w:rsidRPr="00831F58" w:rsidRDefault="00BD56BE" w:rsidP="00BD56BE">
            <w:pPr>
              <w:rPr>
                <w:rStyle w:val="Fett"/>
                <w:rFonts w:cs="Tahoma"/>
                <w:b w:val="0"/>
                <w:bCs w:val="0"/>
                <w:color w:val="0070C0"/>
              </w:rPr>
            </w:pPr>
            <w:r w:rsidRPr="00831F58">
              <w:rPr>
                <w:rFonts w:cs="Tahoma"/>
                <w:color w:val="0070C0"/>
              </w:rPr>
              <w:fldChar w:fldCharType="begin">
                <w:ffData>
                  <w:name w:val="Text59"/>
                  <w:enabled/>
                  <w:calcOnExit w:val="0"/>
                  <w:textInput/>
                </w:ffData>
              </w:fldChar>
            </w:r>
            <w:r w:rsidRPr="00831F58">
              <w:rPr>
                <w:rFonts w:cs="Tahoma"/>
                <w:color w:val="0070C0"/>
              </w:rPr>
              <w:instrText xml:space="preserve"> FORMTEXT </w:instrText>
            </w:r>
            <w:r w:rsidRPr="00831F58">
              <w:rPr>
                <w:rFonts w:cs="Tahoma"/>
                <w:color w:val="0070C0"/>
              </w:rPr>
            </w:r>
            <w:r w:rsidRPr="00831F58">
              <w:rPr>
                <w:rFonts w:cs="Tahoma"/>
                <w:color w:val="0070C0"/>
              </w:rPr>
              <w:fldChar w:fldCharType="separate"/>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00543A1F">
              <w:rPr>
                <w:rFonts w:cs="Tahoma"/>
                <w:noProof/>
                <w:color w:val="0070C0"/>
              </w:rPr>
              <w:t> </w:t>
            </w:r>
            <w:r w:rsidRPr="00831F58">
              <w:rPr>
                <w:rFonts w:cs="Tahoma"/>
                <w:color w:val="0070C0"/>
              </w:rPr>
              <w:fldChar w:fldCharType="end"/>
            </w:r>
          </w:p>
        </w:tc>
      </w:tr>
    </w:tbl>
    <w:p w14:paraId="28F76A41" w14:textId="7C1CBAF9" w:rsidR="00BD56BE" w:rsidRDefault="00BD56B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559"/>
        <w:gridCol w:w="4242"/>
      </w:tblGrid>
      <w:tr w:rsidR="000C17CB" w:rsidRPr="00F24114" w14:paraId="2BAAEFB1" w14:textId="77777777" w:rsidTr="000C17CB">
        <w:trPr>
          <w:trHeight w:val="567"/>
        </w:trPr>
        <w:tc>
          <w:tcPr>
            <w:tcW w:w="9062" w:type="dxa"/>
            <w:gridSpan w:val="3"/>
            <w:tcBorders>
              <w:bottom w:val="single" w:sz="4" w:space="0" w:color="auto"/>
            </w:tcBorders>
          </w:tcPr>
          <w:p w14:paraId="7CB44AEA" w14:textId="2F4075E7" w:rsidR="000C17CB" w:rsidRPr="000E4107" w:rsidRDefault="000C17CB" w:rsidP="006D5FC2">
            <w:pPr>
              <w:rPr>
                <w:rStyle w:val="Fett"/>
                <w:highlight w:val="yellow"/>
              </w:rPr>
            </w:pPr>
            <w:r w:rsidRPr="000E4107">
              <w:rPr>
                <w:rStyle w:val="Fett"/>
                <w:highlight w:val="yellow"/>
              </w:rPr>
              <w:lastRenderedPageBreak/>
              <w:t>Objektdaten Stadt Uster</w:t>
            </w:r>
          </w:p>
        </w:tc>
      </w:tr>
      <w:tr w:rsidR="00BD56BE" w:rsidRPr="003A2A08" w14:paraId="21057221" w14:textId="77777777" w:rsidTr="000C17CB">
        <w:trPr>
          <w:trHeight w:val="454"/>
        </w:trPr>
        <w:tc>
          <w:tcPr>
            <w:tcW w:w="3261" w:type="dxa"/>
            <w:tcBorders>
              <w:top w:val="single" w:sz="4" w:space="0" w:color="auto"/>
            </w:tcBorders>
            <w:vAlign w:val="center"/>
          </w:tcPr>
          <w:p w14:paraId="57BA165E" w14:textId="4AABF82A" w:rsidR="00BD56BE" w:rsidRPr="000E4107" w:rsidRDefault="00BD56BE" w:rsidP="00BD56BE">
            <w:pPr>
              <w:rPr>
                <w:rStyle w:val="Fett"/>
                <w:b w:val="0"/>
                <w:bCs w:val="0"/>
                <w:highlight w:val="yellow"/>
              </w:rPr>
            </w:pPr>
            <w:r w:rsidRPr="000E4107">
              <w:rPr>
                <w:rStyle w:val="Fett"/>
                <w:b w:val="0"/>
                <w:bCs w:val="0"/>
                <w:highlight w:val="yellow"/>
              </w:rPr>
              <w:t>Objekt</w:t>
            </w:r>
          </w:p>
        </w:tc>
        <w:tc>
          <w:tcPr>
            <w:tcW w:w="5801" w:type="dxa"/>
            <w:gridSpan w:val="2"/>
            <w:tcBorders>
              <w:top w:val="single" w:sz="4" w:space="0" w:color="auto"/>
            </w:tcBorders>
            <w:vAlign w:val="center"/>
          </w:tcPr>
          <w:p w14:paraId="18F8EF6A" w14:textId="2D19652A" w:rsidR="00BD56BE" w:rsidRPr="000E4107" w:rsidRDefault="00BD56BE" w:rsidP="00BD56BE">
            <w:pPr>
              <w:rPr>
                <w:rStyle w:val="Fett"/>
                <w:b w:val="0"/>
                <w:bCs w:val="0"/>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50111BB5" w14:textId="77777777" w:rsidTr="000C17CB">
        <w:trPr>
          <w:trHeight w:val="454"/>
        </w:trPr>
        <w:tc>
          <w:tcPr>
            <w:tcW w:w="3261" w:type="dxa"/>
            <w:vAlign w:val="center"/>
          </w:tcPr>
          <w:p w14:paraId="11511A05" w14:textId="425ACBAC" w:rsidR="00BD56BE" w:rsidRPr="000E4107" w:rsidRDefault="00BD56BE" w:rsidP="00BD56BE">
            <w:pPr>
              <w:rPr>
                <w:rStyle w:val="Fett"/>
                <w:b w:val="0"/>
                <w:bCs w:val="0"/>
                <w:highlight w:val="yellow"/>
              </w:rPr>
            </w:pPr>
            <w:r w:rsidRPr="000E4107">
              <w:rPr>
                <w:rStyle w:val="Fett"/>
                <w:b w:val="0"/>
                <w:bCs w:val="0"/>
                <w:highlight w:val="yellow"/>
              </w:rPr>
              <w:t>Vergabe</w:t>
            </w:r>
          </w:p>
        </w:tc>
        <w:tc>
          <w:tcPr>
            <w:tcW w:w="5801" w:type="dxa"/>
            <w:gridSpan w:val="2"/>
            <w:vAlign w:val="center"/>
          </w:tcPr>
          <w:p w14:paraId="6F5FFA45" w14:textId="0D80C7EB" w:rsidR="00BD56BE" w:rsidRPr="000E4107" w:rsidRDefault="00BD56BE" w:rsidP="00BD56BE">
            <w:pPr>
              <w:rPr>
                <w:rFonts w:cs="Tahoma"/>
                <w:highlight w:val="yellow"/>
              </w:rPr>
            </w:pPr>
            <w:r w:rsidRPr="000E4107">
              <w:rPr>
                <w:rFonts w:cs="Tahoma"/>
                <w:highlight w:val="yellow"/>
              </w:rPr>
              <w:t xml:space="preserve">Beschluss Stadtrat Nr.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r w:rsidRPr="000E4107">
              <w:rPr>
                <w:rFonts w:cs="Tahoma"/>
                <w:color w:val="0070C0"/>
                <w:highlight w:val="yellow"/>
              </w:rPr>
              <w:t xml:space="preserve"> </w:t>
            </w:r>
            <w:r w:rsidRPr="000E4107">
              <w:rPr>
                <w:rFonts w:cs="Tahoma"/>
                <w:highlight w:val="yellow"/>
              </w:rPr>
              <w:t>vom</w:t>
            </w:r>
            <w:r w:rsidRPr="000E4107">
              <w:rPr>
                <w:rFonts w:cs="Tahoma"/>
                <w:color w:val="0070C0"/>
                <w:highlight w:val="yellow"/>
              </w:rPr>
              <w:t xml:space="preserve">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2E6830B7" w14:textId="77777777" w:rsidTr="000C17CB">
        <w:trPr>
          <w:trHeight w:val="460"/>
        </w:trPr>
        <w:tc>
          <w:tcPr>
            <w:tcW w:w="3261" w:type="dxa"/>
            <w:vMerge w:val="restart"/>
          </w:tcPr>
          <w:p w14:paraId="38EF3D86" w14:textId="34C44A49" w:rsidR="00BD56BE" w:rsidRPr="000E4107" w:rsidRDefault="00BD56BE" w:rsidP="00BD56BE">
            <w:pPr>
              <w:rPr>
                <w:rStyle w:val="Fett"/>
                <w:b w:val="0"/>
                <w:bCs w:val="0"/>
                <w:highlight w:val="yellow"/>
              </w:rPr>
            </w:pPr>
            <w:r w:rsidRPr="000E4107">
              <w:rPr>
                <w:rStyle w:val="Fett"/>
                <w:b w:val="0"/>
                <w:bCs w:val="0"/>
                <w:highlight w:val="yellow"/>
              </w:rPr>
              <w:t>Konto</w:t>
            </w:r>
          </w:p>
        </w:tc>
        <w:tc>
          <w:tcPr>
            <w:tcW w:w="1559" w:type="dxa"/>
            <w:vAlign w:val="center"/>
          </w:tcPr>
          <w:p w14:paraId="6B4BEBE6" w14:textId="77777777" w:rsidR="00BD56BE" w:rsidRPr="000E4107" w:rsidRDefault="00BD56BE" w:rsidP="00BD56BE">
            <w:pPr>
              <w:rPr>
                <w:rFonts w:cs="Tahoma"/>
                <w:highlight w:val="yellow"/>
              </w:rPr>
            </w:pPr>
            <w:r w:rsidRPr="000E4107">
              <w:rPr>
                <w:rFonts w:cs="Tahoma"/>
                <w:highlight w:val="yellow"/>
              </w:rPr>
              <w:t>Kostenstelle</w:t>
            </w:r>
          </w:p>
        </w:tc>
        <w:tc>
          <w:tcPr>
            <w:tcW w:w="4242" w:type="dxa"/>
            <w:vAlign w:val="center"/>
          </w:tcPr>
          <w:p w14:paraId="4D180AEE" w14:textId="3CC6299C" w:rsidR="00BD56BE" w:rsidRPr="000E4107" w:rsidRDefault="00BD56BE" w:rsidP="00BD56BE">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BD56BE" w:rsidRPr="003A2A08" w14:paraId="182E9BAA" w14:textId="77777777" w:rsidTr="000C17CB">
        <w:trPr>
          <w:trHeight w:val="460"/>
        </w:trPr>
        <w:tc>
          <w:tcPr>
            <w:tcW w:w="3261" w:type="dxa"/>
            <w:vMerge/>
          </w:tcPr>
          <w:p w14:paraId="2A5FDE1A" w14:textId="77777777" w:rsidR="00BD56BE" w:rsidRPr="000E4107" w:rsidRDefault="00BD56BE" w:rsidP="00BD56BE">
            <w:pPr>
              <w:rPr>
                <w:rStyle w:val="Fett"/>
                <w:b w:val="0"/>
                <w:bCs w:val="0"/>
                <w:highlight w:val="yellow"/>
              </w:rPr>
            </w:pPr>
          </w:p>
        </w:tc>
        <w:tc>
          <w:tcPr>
            <w:tcW w:w="1559" w:type="dxa"/>
            <w:vAlign w:val="center"/>
          </w:tcPr>
          <w:p w14:paraId="72CC120F" w14:textId="5BF227D4" w:rsidR="00BD56BE" w:rsidRPr="000E4107" w:rsidRDefault="00BD56BE" w:rsidP="00BD56BE">
            <w:pPr>
              <w:rPr>
                <w:rFonts w:cs="Tahoma"/>
                <w:highlight w:val="yellow"/>
              </w:rPr>
            </w:pPr>
            <w:r w:rsidRPr="000E4107">
              <w:rPr>
                <w:rFonts w:cs="Tahoma"/>
                <w:highlight w:val="yellow"/>
              </w:rPr>
              <w:t>Konto</w:t>
            </w:r>
          </w:p>
        </w:tc>
        <w:tc>
          <w:tcPr>
            <w:tcW w:w="4242" w:type="dxa"/>
            <w:vAlign w:val="center"/>
          </w:tcPr>
          <w:p w14:paraId="3AD85481" w14:textId="72E8F473" w:rsidR="00BD56BE" w:rsidRPr="000E4107" w:rsidRDefault="00BD56BE" w:rsidP="00BD56BE">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0C17CB" w14:paraId="54FEB150" w14:textId="77777777" w:rsidTr="000C17CB">
        <w:trPr>
          <w:trHeight w:val="283"/>
        </w:trPr>
        <w:tc>
          <w:tcPr>
            <w:tcW w:w="3261" w:type="dxa"/>
          </w:tcPr>
          <w:p w14:paraId="2D78F99B" w14:textId="77777777" w:rsidR="000C17CB" w:rsidRPr="000E4107" w:rsidRDefault="000C17CB" w:rsidP="00BD56BE">
            <w:pPr>
              <w:rPr>
                <w:rStyle w:val="Fett"/>
                <w:b w:val="0"/>
                <w:bCs w:val="0"/>
                <w:sz w:val="16"/>
                <w:szCs w:val="16"/>
                <w:highlight w:val="yellow"/>
              </w:rPr>
            </w:pPr>
          </w:p>
        </w:tc>
        <w:tc>
          <w:tcPr>
            <w:tcW w:w="1559" w:type="dxa"/>
            <w:vAlign w:val="center"/>
          </w:tcPr>
          <w:p w14:paraId="150C7D16" w14:textId="77777777" w:rsidR="000C17CB" w:rsidRPr="000E4107" w:rsidRDefault="000C17CB" w:rsidP="00BD56BE">
            <w:pPr>
              <w:rPr>
                <w:rFonts w:cs="Tahoma"/>
                <w:sz w:val="16"/>
                <w:szCs w:val="16"/>
                <w:highlight w:val="yellow"/>
              </w:rPr>
            </w:pPr>
          </w:p>
        </w:tc>
        <w:tc>
          <w:tcPr>
            <w:tcW w:w="4242" w:type="dxa"/>
            <w:vAlign w:val="center"/>
          </w:tcPr>
          <w:p w14:paraId="1B277D4D" w14:textId="77777777" w:rsidR="000C17CB" w:rsidRPr="000E4107" w:rsidRDefault="000C17CB" w:rsidP="00BD56BE">
            <w:pPr>
              <w:rPr>
                <w:rFonts w:cs="Tahoma"/>
                <w:color w:val="0070C0"/>
                <w:sz w:val="16"/>
                <w:szCs w:val="16"/>
                <w:highlight w:val="yellow"/>
              </w:rPr>
            </w:pPr>
          </w:p>
        </w:tc>
      </w:tr>
      <w:tr w:rsidR="000C17CB" w:rsidRPr="00F24114" w14:paraId="2AAE48AF" w14:textId="77777777" w:rsidTr="000C17CB">
        <w:trPr>
          <w:trHeight w:val="567"/>
        </w:trPr>
        <w:tc>
          <w:tcPr>
            <w:tcW w:w="9062" w:type="dxa"/>
            <w:gridSpan w:val="3"/>
            <w:tcBorders>
              <w:bottom w:val="single" w:sz="4" w:space="0" w:color="auto"/>
            </w:tcBorders>
          </w:tcPr>
          <w:p w14:paraId="4D2BF6F7" w14:textId="1FDE98C4" w:rsidR="000C17CB" w:rsidRPr="000E4107" w:rsidRDefault="000C17CB" w:rsidP="006D5FC2">
            <w:pPr>
              <w:rPr>
                <w:rStyle w:val="Fett"/>
                <w:highlight w:val="yellow"/>
              </w:rPr>
            </w:pPr>
            <w:r w:rsidRPr="000E4107">
              <w:rPr>
                <w:rStyle w:val="Fett"/>
                <w:highlight w:val="yellow"/>
              </w:rPr>
              <w:t>Objektdaten Energie Uster AG</w:t>
            </w:r>
          </w:p>
        </w:tc>
      </w:tr>
      <w:tr w:rsidR="000C17CB" w:rsidRPr="003A2A08" w14:paraId="7C9F48EF" w14:textId="77777777" w:rsidTr="000C17CB">
        <w:trPr>
          <w:trHeight w:val="454"/>
        </w:trPr>
        <w:tc>
          <w:tcPr>
            <w:tcW w:w="3261" w:type="dxa"/>
            <w:tcBorders>
              <w:top w:val="single" w:sz="4" w:space="0" w:color="auto"/>
            </w:tcBorders>
            <w:vAlign w:val="center"/>
          </w:tcPr>
          <w:p w14:paraId="7B272B13" w14:textId="77777777" w:rsidR="000C17CB" w:rsidRPr="000E4107" w:rsidRDefault="000C17CB" w:rsidP="006D5FC2">
            <w:pPr>
              <w:rPr>
                <w:rStyle w:val="Fett"/>
                <w:b w:val="0"/>
                <w:bCs w:val="0"/>
                <w:highlight w:val="yellow"/>
              </w:rPr>
            </w:pPr>
            <w:r w:rsidRPr="000E4107">
              <w:rPr>
                <w:rStyle w:val="Fett"/>
                <w:b w:val="0"/>
                <w:bCs w:val="0"/>
                <w:highlight w:val="yellow"/>
              </w:rPr>
              <w:t>Objekt</w:t>
            </w:r>
          </w:p>
        </w:tc>
        <w:tc>
          <w:tcPr>
            <w:tcW w:w="5801" w:type="dxa"/>
            <w:gridSpan w:val="2"/>
            <w:tcBorders>
              <w:top w:val="single" w:sz="4" w:space="0" w:color="auto"/>
            </w:tcBorders>
            <w:vAlign w:val="center"/>
          </w:tcPr>
          <w:p w14:paraId="28AC7F60" w14:textId="5C716F72" w:rsidR="000C17CB" w:rsidRPr="000E4107" w:rsidRDefault="000C17CB" w:rsidP="006D5FC2">
            <w:pPr>
              <w:rPr>
                <w:rStyle w:val="Fett"/>
                <w:b w:val="0"/>
                <w:bCs w:val="0"/>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3A2A08" w14:paraId="554C9446" w14:textId="77777777" w:rsidTr="000C17CB">
        <w:trPr>
          <w:trHeight w:val="454"/>
        </w:trPr>
        <w:tc>
          <w:tcPr>
            <w:tcW w:w="3261" w:type="dxa"/>
            <w:vAlign w:val="center"/>
          </w:tcPr>
          <w:p w14:paraId="05BDE879" w14:textId="77777777" w:rsidR="000C17CB" w:rsidRPr="000E4107" w:rsidRDefault="000C17CB" w:rsidP="006D5FC2">
            <w:pPr>
              <w:rPr>
                <w:rStyle w:val="Fett"/>
                <w:b w:val="0"/>
                <w:bCs w:val="0"/>
                <w:highlight w:val="yellow"/>
              </w:rPr>
            </w:pPr>
            <w:r w:rsidRPr="000E4107">
              <w:rPr>
                <w:rStyle w:val="Fett"/>
                <w:b w:val="0"/>
                <w:bCs w:val="0"/>
                <w:highlight w:val="yellow"/>
              </w:rPr>
              <w:t>Vergabe</w:t>
            </w:r>
          </w:p>
        </w:tc>
        <w:tc>
          <w:tcPr>
            <w:tcW w:w="5801" w:type="dxa"/>
            <w:gridSpan w:val="2"/>
            <w:vAlign w:val="center"/>
          </w:tcPr>
          <w:p w14:paraId="618C0FF2" w14:textId="43E8FAAB" w:rsidR="000C17CB" w:rsidRPr="000E4107" w:rsidRDefault="000C17CB" w:rsidP="006D5FC2">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r w:rsidRPr="000E4107">
              <w:rPr>
                <w:rFonts w:cs="Tahoma"/>
                <w:color w:val="0070C0"/>
                <w:highlight w:val="yellow"/>
              </w:rPr>
              <w:t xml:space="preserve"> </w:t>
            </w:r>
            <w:r w:rsidRPr="000E4107">
              <w:rPr>
                <w:rFonts w:cs="Tahoma"/>
                <w:highlight w:val="yellow"/>
              </w:rPr>
              <w:t>vom</w:t>
            </w:r>
            <w:r w:rsidRPr="000E4107">
              <w:rPr>
                <w:rFonts w:cs="Tahoma"/>
                <w:color w:val="0070C0"/>
                <w:highlight w:val="yellow"/>
              </w:rPr>
              <w:t xml:space="preserve"> </w:t>
            </w: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3A2A08" w14:paraId="5A3BAD9B" w14:textId="77777777" w:rsidTr="000C17CB">
        <w:trPr>
          <w:trHeight w:val="460"/>
        </w:trPr>
        <w:tc>
          <w:tcPr>
            <w:tcW w:w="3261" w:type="dxa"/>
          </w:tcPr>
          <w:p w14:paraId="75E127B4" w14:textId="77777777" w:rsidR="000C17CB" w:rsidRPr="000E4107" w:rsidRDefault="000C17CB" w:rsidP="006D5FC2">
            <w:pPr>
              <w:rPr>
                <w:rStyle w:val="Fett"/>
                <w:b w:val="0"/>
                <w:bCs w:val="0"/>
                <w:highlight w:val="yellow"/>
              </w:rPr>
            </w:pPr>
            <w:r w:rsidRPr="000E4107">
              <w:rPr>
                <w:rStyle w:val="Fett"/>
                <w:b w:val="0"/>
                <w:bCs w:val="0"/>
                <w:highlight w:val="yellow"/>
              </w:rPr>
              <w:t>Konto</w:t>
            </w:r>
          </w:p>
        </w:tc>
        <w:tc>
          <w:tcPr>
            <w:tcW w:w="1559" w:type="dxa"/>
            <w:vAlign w:val="center"/>
          </w:tcPr>
          <w:p w14:paraId="59BD2245" w14:textId="77777777" w:rsidR="000C17CB" w:rsidRPr="000E4107" w:rsidRDefault="000C17CB" w:rsidP="006D5FC2">
            <w:pPr>
              <w:rPr>
                <w:rFonts w:cs="Tahoma"/>
                <w:highlight w:val="yellow"/>
              </w:rPr>
            </w:pPr>
            <w:r w:rsidRPr="000E4107">
              <w:rPr>
                <w:rFonts w:cs="Tahoma"/>
                <w:highlight w:val="yellow"/>
              </w:rPr>
              <w:t>Kostenstelle</w:t>
            </w:r>
          </w:p>
        </w:tc>
        <w:tc>
          <w:tcPr>
            <w:tcW w:w="4242" w:type="dxa"/>
            <w:vAlign w:val="center"/>
          </w:tcPr>
          <w:p w14:paraId="47D890E6" w14:textId="05807AFA" w:rsidR="000C17CB" w:rsidRPr="000E4107" w:rsidRDefault="000C17CB" w:rsidP="006D5FC2">
            <w:pPr>
              <w:rPr>
                <w:rFonts w:cs="Tahoma"/>
                <w:highlight w:val="yellow"/>
              </w:rPr>
            </w:pPr>
            <w:r w:rsidRPr="000E4107">
              <w:rPr>
                <w:rFonts w:cs="Tahoma"/>
                <w:color w:val="0070C0"/>
                <w:highlight w:val="yellow"/>
              </w:rPr>
              <w:fldChar w:fldCharType="begin">
                <w:ffData>
                  <w:name w:val="Text59"/>
                  <w:enabled/>
                  <w:calcOnExit w:val="0"/>
                  <w:textInput/>
                </w:ffData>
              </w:fldChar>
            </w:r>
            <w:r w:rsidRPr="000E4107">
              <w:rPr>
                <w:rFonts w:cs="Tahoma"/>
                <w:color w:val="0070C0"/>
                <w:highlight w:val="yellow"/>
              </w:rPr>
              <w:instrText xml:space="preserve"> FORMTEXT </w:instrText>
            </w:r>
            <w:r w:rsidRPr="000E4107">
              <w:rPr>
                <w:rFonts w:cs="Tahoma"/>
                <w:color w:val="0070C0"/>
                <w:highlight w:val="yellow"/>
              </w:rPr>
            </w:r>
            <w:r w:rsidRPr="000E410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0E4107">
              <w:rPr>
                <w:rFonts w:cs="Tahoma"/>
                <w:color w:val="0070C0"/>
                <w:highlight w:val="yellow"/>
              </w:rPr>
              <w:fldChar w:fldCharType="end"/>
            </w:r>
          </w:p>
        </w:tc>
      </w:tr>
      <w:tr w:rsidR="000C17CB" w:rsidRPr="000C17CB" w14:paraId="15C8B34A" w14:textId="77777777" w:rsidTr="000C17CB">
        <w:trPr>
          <w:trHeight w:val="283"/>
        </w:trPr>
        <w:tc>
          <w:tcPr>
            <w:tcW w:w="3261" w:type="dxa"/>
          </w:tcPr>
          <w:p w14:paraId="6BE9B54C" w14:textId="77777777" w:rsidR="000C17CB" w:rsidRPr="000E4107" w:rsidRDefault="000C17CB" w:rsidP="00BD56BE">
            <w:pPr>
              <w:rPr>
                <w:rStyle w:val="Fett"/>
                <w:b w:val="0"/>
                <w:bCs w:val="0"/>
                <w:sz w:val="16"/>
                <w:szCs w:val="16"/>
                <w:highlight w:val="yellow"/>
              </w:rPr>
            </w:pPr>
          </w:p>
        </w:tc>
        <w:tc>
          <w:tcPr>
            <w:tcW w:w="1559" w:type="dxa"/>
            <w:vAlign w:val="center"/>
          </w:tcPr>
          <w:p w14:paraId="7FDD1D2A" w14:textId="77777777" w:rsidR="000C17CB" w:rsidRPr="000E4107" w:rsidRDefault="000C17CB" w:rsidP="00BD56BE">
            <w:pPr>
              <w:rPr>
                <w:rFonts w:cs="Tahoma"/>
                <w:sz w:val="16"/>
                <w:szCs w:val="16"/>
                <w:highlight w:val="yellow"/>
              </w:rPr>
            </w:pPr>
          </w:p>
        </w:tc>
        <w:tc>
          <w:tcPr>
            <w:tcW w:w="4242" w:type="dxa"/>
            <w:vAlign w:val="center"/>
          </w:tcPr>
          <w:p w14:paraId="60B4DE80" w14:textId="77777777" w:rsidR="000C17CB" w:rsidRPr="000E4107" w:rsidRDefault="000C17CB" w:rsidP="00BD56BE">
            <w:pPr>
              <w:rPr>
                <w:rFonts w:cs="Tahoma"/>
                <w:color w:val="0070C0"/>
                <w:sz w:val="16"/>
                <w:szCs w:val="16"/>
                <w:highlight w:val="yellow"/>
              </w:rPr>
            </w:pPr>
          </w:p>
        </w:tc>
      </w:tr>
      <w:tr w:rsidR="000C17CB" w:rsidRPr="00F24114" w14:paraId="1A43825E" w14:textId="77777777" w:rsidTr="006D5FC2">
        <w:trPr>
          <w:trHeight w:val="567"/>
        </w:trPr>
        <w:tc>
          <w:tcPr>
            <w:tcW w:w="9062" w:type="dxa"/>
            <w:gridSpan w:val="3"/>
            <w:tcBorders>
              <w:bottom w:val="single" w:sz="4" w:space="0" w:color="auto"/>
            </w:tcBorders>
          </w:tcPr>
          <w:p w14:paraId="14FBC865" w14:textId="52DDAB92" w:rsidR="000C17CB" w:rsidRPr="005975B7" w:rsidRDefault="000C17CB" w:rsidP="006D5FC2">
            <w:pPr>
              <w:rPr>
                <w:rStyle w:val="Fett"/>
                <w:highlight w:val="yellow"/>
              </w:rPr>
            </w:pPr>
            <w:r w:rsidRPr="005975B7">
              <w:rPr>
                <w:rStyle w:val="Fett"/>
                <w:highlight w:val="yellow"/>
              </w:rPr>
              <w:t>Objektdaten Weitere Bauherrschaften</w:t>
            </w:r>
          </w:p>
        </w:tc>
      </w:tr>
      <w:tr w:rsidR="000C17CB" w:rsidRPr="00BD56BE" w14:paraId="6D6B5402" w14:textId="77777777" w:rsidTr="006D5FC2">
        <w:trPr>
          <w:trHeight w:val="454"/>
        </w:trPr>
        <w:tc>
          <w:tcPr>
            <w:tcW w:w="3261" w:type="dxa"/>
            <w:tcBorders>
              <w:top w:val="single" w:sz="4" w:space="0" w:color="auto"/>
            </w:tcBorders>
            <w:vAlign w:val="center"/>
          </w:tcPr>
          <w:p w14:paraId="2AED0D8E" w14:textId="77777777" w:rsidR="000C17CB" w:rsidRPr="005975B7" w:rsidRDefault="000C17CB" w:rsidP="006D5FC2">
            <w:pPr>
              <w:rPr>
                <w:rStyle w:val="Fett"/>
                <w:b w:val="0"/>
                <w:bCs w:val="0"/>
                <w:highlight w:val="yellow"/>
              </w:rPr>
            </w:pPr>
            <w:r w:rsidRPr="005975B7">
              <w:rPr>
                <w:rStyle w:val="Fett"/>
                <w:b w:val="0"/>
                <w:bCs w:val="0"/>
                <w:highlight w:val="yellow"/>
              </w:rPr>
              <w:t>Objekt</w:t>
            </w:r>
          </w:p>
        </w:tc>
        <w:tc>
          <w:tcPr>
            <w:tcW w:w="5801" w:type="dxa"/>
            <w:gridSpan w:val="2"/>
            <w:tcBorders>
              <w:top w:val="single" w:sz="4" w:space="0" w:color="auto"/>
            </w:tcBorders>
            <w:vAlign w:val="center"/>
          </w:tcPr>
          <w:p w14:paraId="632DC1A9" w14:textId="66E8D166" w:rsidR="000C17CB" w:rsidRPr="005975B7" w:rsidRDefault="000C17CB" w:rsidP="006D5FC2">
            <w:pPr>
              <w:rPr>
                <w:rStyle w:val="Fett"/>
                <w:b w:val="0"/>
                <w:bCs w:val="0"/>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r w:rsidR="000C17CB" w:rsidRPr="00BD56BE" w14:paraId="0201FC08" w14:textId="77777777" w:rsidTr="006D5FC2">
        <w:trPr>
          <w:trHeight w:val="454"/>
        </w:trPr>
        <w:tc>
          <w:tcPr>
            <w:tcW w:w="3261" w:type="dxa"/>
            <w:vAlign w:val="center"/>
          </w:tcPr>
          <w:p w14:paraId="4982D08E" w14:textId="77777777" w:rsidR="000C17CB" w:rsidRPr="005975B7" w:rsidRDefault="000C17CB" w:rsidP="006D5FC2">
            <w:pPr>
              <w:rPr>
                <w:rStyle w:val="Fett"/>
                <w:b w:val="0"/>
                <w:bCs w:val="0"/>
                <w:highlight w:val="yellow"/>
              </w:rPr>
            </w:pPr>
            <w:r w:rsidRPr="005975B7">
              <w:rPr>
                <w:rStyle w:val="Fett"/>
                <w:b w:val="0"/>
                <w:bCs w:val="0"/>
                <w:highlight w:val="yellow"/>
              </w:rPr>
              <w:t>Vergabe</w:t>
            </w:r>
          </w:p>
        </w:tc>
        <w:tc>
          <w:tcPr>
            <w:tcW w:w="5801" w:type="dxa"/>
            <w:gridSpan w:val="2"/>
            <w:vAlign w:val="center"/>
          </w:tcPr>
          <w:p w14:paraId="3A87ACEE" w14:textId="740A6E51" w:rsidR="000C17CB" w:rsidRPr="005975B7" w:rsidRDefault="000C17CB" w:rsidP="006D5FC2">
            <w:pPr>
              <w:rPr>
                <w:rFonts w:cs="Tahoma"/>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r w:rsidRPr="005975B7">
              <w:rPr>
                <w:rFonts w:cs="Tahoma"/>
                <w:color w:val="0070C0"/>
                <w:highlight w:val="yellow"/>
              </w:rPr>
              <w:t xml:space="preserve"> </w:t>
            </w:r>
            <w:r w:rsidRPr="005975B7">
              <w:rPr>
                <w:rFonts w:cs="Tahoma"/>
                <w:highlight w:val="yellow"/>
              </w:rPr>
              <w:t>vom</w:t>
            </w:r>
            <w:r w:rsidRPr="005975B7">
              <w:rPr>
                <w:rFonts w:cs="Tahoma"/>
                <w:color w:val="0070C0"/>
                <w:highlight w:val="yellow"/>
              </w:rPr>
              <w:t xml:space="preserve"> </w:t>
            </w: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r w:rsidR="000C17CB" w:rsidRPr="00BD56BE" w14:paraId="03D80CD4" w14:textId="77777777" w:rsidTr="006D5FC2">
        <w:trPr>
          <w:trHeight w:val="460"/>
        </w:trPr>
        <w:tc>
          <w:tcPr>
            <w:tcW w:w="3261" w:type="dxa"/>
          </w:tcPr>
          <w:p w14:paraId="212E8305" w14:textId="77777777" w:rsidR="000C17CB" w:rsidRPr="005975B7" w:rsidRDefault="000C17CB" w:rsidP="006D5FC2">
            <w:pPr>
              <w:rPr>
                <w:rStyle w:val="Fett"/>
                <w:b w:val="0"/>
                <w:bCs w:val="0"/>
                <w:highlight w:val="yellow"/>
              </w:rPr>
            </w:pPr>
            <w:r w:rsidRPr="005975B7">
              <w:rPr>
                <w:rStyle w:val="Fett"/>
                <w:b w:val="0"/>
                <w:bCs w:val="0"/>
                <w:highlight w:val="yellow"/>
              </w:rPr>
              <w:t>Konto</w:t>
            </w:r>
          </w:p>
        </w:tc>
        <w:tc>
          <w:tcPr>
            <w:tcW w:w="1559" w:type="dxa"/>
            <w:vAlign w:val="center"/>
          </w:tcPr>
          <w:p w14:paraId="10650E92" w14:textId="77777777" w:rsidR="000C17CB" w:rsidRPr="005975B7" w:rsidRDefault="000C17CB" w:rsidP="006D5FC2">
            <w:pPr>
              <w:rPr>
                <w:rFonts w:cs="Tahoma"/>
                <w:highlight w:val="yellow"/>
              </w:rPr>
            </w:pPr>
            <w:r w:rsidRPr="005975B7">
              <w:rPr>
                <w:rFonts w:cs="Tahoma"/>
                <w:highlight w:val="yellow"/>
              </w:rPr>
              <w:t>Kostenstelle</w:t>
            </w:r>
          </w:p>
        </w:tc>
        <w:tc>
          <w:tcPr>
            <w:tcW w:w="4242" w:type="dxa"/>
            <w:vAlign w:val="center"/>
          </w:tcPr>
          <w:p w14:paraId="0FECA08D" w14:textId="0BFC73FC" w:rsidR="000C17CB" w:rsidRPr="005975B7" w:rsidRDefault="000C17CB" w:rsidP="006D5FC2">
            <w:pPr>
              <w:rPr>
                <w:rFonts w:cs="Tahoma"/>
                <w:highlight w:val="yellow"/>
              </w:rPr>
            </w:pPr>
            <w:r w:rsidRPr="005975B7">
              <w:rPr>
                <w:rFonts w:cs="Tahoma"/>
                <w:color w:val="0070C0"/>
                <w:highlight w:val="yellow"/>
              </w:rPr>
              <w:fldChar w:fldCharType="begin">
                <w:ffData>
                  <w:name w:val="Text59"/>
                  <w:enabled/>
                  <w:calcOnExit w:val="0"/>
                  <w:textInput/>
                </w:ffData>
              </w:fldChar>
            </w:r>
            <w:r w:rsidRPr="005975B7">
              <w:rPr>
                <w:rFonts w:cs="Tahoma"/>
                <w:color w:val="0070C0"/>
                <w:highlight w:val="yellow"/>
              </w:rPr>
              <w:instrText xml:space="preserve"> FORMTEXT </w:instrText>
            </w:r>
            <w:r w:rsidRPr="005975B7">
              <w:rPr>
                <w:rFonts w:cs="Tahoma"/>
                <w:color w:val="0070C0"/>
                <w:highlight w:val="yellow"/>
              </w:rPr>
            </w:r>
            <w:r w:rsidRPr="005975B7">
              <w:rPr>
                <w:rFonts w:cs="Tahoma"/>
                <w:color w:val="0070C0"/>
                <w:highlight w:val="yellow"/>
              </w:rPr>
              <w:fldChar w:fldCharType="separate"/>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00543A1F">
              <w:rPr>
                <w:rFonts w:cs="Tahoma"/>
                <w:noProof/>
                <w:color w:val="0070C0"/>
                <w:highlight w:val="yellow"/>
              </w:rPr>
              <w:t> </w:t>
            </w:r>
            <w:r w:rsidRPr="005975B7">
              <w:rPr>
                <w:rFonts w:cs="Tahoma"/>
                <w:color w:val="0070C0"/>
                <w:highlight w:val="yellow"/>
              </w:rPr>
              <w:fldChar w:fldCharType="end"/>
            </w:r>
          </w:p>
        </w:tc>
      </w:tr>
    </w:tbl>
    <w:p w14:paraId="788C7293" w14:textId="7861B624" w:rsidR="008102A6" w:rsidRDefault="008102A6">
      <w:pPr>
        <w:spacing w:after="160" w:line="259" w:lineRule="auto"/>
        <w:jc w:val="left"/>
      </w:pPr>
    </w:p>
    <w:p w14:paraId="1880CA89" w14:textId="2459CE1A" w:rsidR="00BA18DD" w:rsidRDefault="00BA18DD" w:rsidP="00403A80">
      <w:pPr>
        <w:pStyle w:val="berschrift1"/>
        <w:numPr>
          <w:ilvl w:val="0"/>
          <w:numId w:val="3"/>
        </w:numPr>
      </w:pPr>
      <w:bookmarkStart w:id="2" w:name="_Toc156837530"/>
      <w:r>
        <w:t>Gegenstand des Vertrags</w:t>
      </w:r>
      <w:bookmarkEnd w:id="2"/>
    </w:p>
    <w:p w14:paraId="3AFA2AC5" w14:textId="230C34AB" w:rsidR="00BA18DD" w:rsidRDefault="00BA18DD" w:rsidP="00BA18DD">
      <w:r w:rsidRPr="00AD58C9">
        <w:t xml:space="preserve">Die </w:t>
      </w:r>
      <w:r>
        <w:t>Bauherrschaften</w:t>
      </w:r>
      <w:r w:rsidRPr="00AD58C9">
        <w:t xml:space="preserve"> übertr</w:t>
      </w:r>
      <w:r>
        <w:t>agen</w:t>
      </w:r>
      <w:r w:rsidRPr="00AD58C9">
        <w:t xml:space="preserve"> de</w:t>
      </w:r>
      <w:r>
        <w:t>r</w:t>
      </w:r>
      <w:r w:rsidRPr="00AD58C9">
        <w:t xml:space="preserve"> </w:t>
      </w:r>
      <w:r>
        <w:t>Unternehmung</w:t>
      </w:r>
      <w:r w:rsidRPr="00AD58C9">
        <w:t xml:space="preserve"> (dieser Begriff gilt auch für ARGE) die Ausführung der i</w:t>
      </w:r>
      <w:r>
        <w:t xml:space="preserve">n der Ausschreibung </w:t>
      </w:r>
      <w:r w:rsidRPr="00AD58C9">
        <w:t xml:space="preserve">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D0296A">
        <w:rPr>
          <w:color w:val="0070C0"/>
        </w:rPr>
        <w:fldChar w:fldCharType="end"/>
      </w:r>
      <w:r w:rsidRPr="00AD58C9">
        <w:t xml:space="preserve"> </w:t>
      </w:r>
      <w:r>
        <w:t xml:space="preserve">und </w:t>
      </w:r>
      <w:r w:rsidRPr="00D14F33">
        <w:t xml:space="preserve">im Angebot) </w:t>
      </w:r>
      <w:r w:rsidRPr="00AD58C9">
        <w:t xml:space="preserve">vom </w:t>
      </w:r>
      <w:r w:rsidRPr="00D0296A">
        <w:rPr>
          <w:color w:val="0070C0"/>
        </w:rPr>
        <w:fldChar w:fldCharType="begin">
          <w:ffData>
            <w:name w:val="Text58"/>
            <w:enabled/>
            <w:calcOnExit w:val="0"/>
            <w:textInput/>
          </w:ffData>
        </w:fldChar>
      </w:r>
      <w:r w:rsidRPr="00D0296A">
        <w:rPr>
          <w:color w:val="0070C0"/>
        </w:rPr>
        <w:instrText xml:space="preserve"> FORMTEXT </w:instrText>
      </w:r>
      <w:r w:rsidRPr="00D0296A">
        <w:rPr>
          <w:color w:val="0070C0"/>
        </w:rPr>
      </w:r>
      <w:r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D0296A">
        <w:rPr>
          <w:color w:val="0070C0"/>
        </w:rPr>
        <w:fldChar w:fldCharType="end"/>
      </w:r>
      <w:r w:rsidRPr="00AD58C9">
        <w:t xml:space="preserve"> beschriebenen Arbeiten zu den </w:t>
      </w:r>
      <w:r w:rsidRPr="00D20192">
        <w:t>genannten Bedingungen, vorbehältlich der Zustimmung und Genehmigung der notwendigen Organe, der Budget- und Kreditfreigaben</w:t>
      </w:r>
      <w:r w:rsidR="000E4107" w:rsidRPr="00D20192">
        <w:t xml:space="preserve">, </w:t>
      </w:r>
      <w:r w:rsidRPr="00D20192">
        <w:t>der rechtskräftigen Projektfestsetzung</w:t>
      </w:r>
      <w:r w:rsidR="000E4107" w:rsidRPr="00D20192">
        <w:t xml:space="preserve"> und Baubewilligung</w:t>
      </w:r>
      <w:r w:rsidRPr="00D20192">
        <w:t>.</w:t>
      </w:r>
    </w:p>
    <w:p w14:paraId="40F339EC" w14:textId="77777777" w:rsidR="00DE7C40" w:rsidRDefault="00DE7C40" w:rsidP="00BA18DD"/>
    <w:p w14:paraId="66CA6BF1" w14:textId="7E97724C" w:rsidR="00BA18DD" w:rsidRDefault="00BA18DD" w:rsidP="00403A80">
      <w:pPr>
        <w:pStyle w:val="berschrift1"/>
        <w:numPr>
          <w:ilvl w:val="0"/>
          <w:numId w:val="3"/>
        </w:numPr>
      </w:pPr>
      <w:bookmarkStart w:id="3" w:name="_Toc156837531"/>
      <w:r>
        <w:t>Vertragsbestandteile und ihre Rangfolge bei Widersprüchen</w:t>
      </w:r>
      <w:bookmarkEnd w:id="3"/>
    </w:p>
    <w:p w14:paraId="7E9BFC73" w14:textId="1308C593" w:rsidR="00BA18DD" w:rsidRDefault="00BA18DD" w:rsidP="00BA18DD">
      <w:r>
        <w:t>Die nachfolgend aufgezählten Dokumente bilden den Vertragsinhalt. Die ziffernmässige Aufzählung der Vertragsbestandteile begründet eine Prioritätenordnung (Rangfolge).</w:t>
      </w:r>
    </w:p>
    <w:p w14:paraId="2D43DD87" w14:textId="4D09ACC8" w:rsidR="00BA18DD" w:rsidRDefault="00BA18DD" w:rsidP="00BA18DD">
      <w:r>
        <w:t>Wo innerhalb einer Ziffer ausdrücklich keine Prioritätenordnung gilt, geht das zeitlich jüngere dem zeitlich älteren Dokument vor. Art. 21 Abs. 1 (Rangfolge) der SIA-Norm 118 gelangt nicht zur Anwendung.</w:t>
      </w:r>
    </w:p>
    <w:p w14:paraId="62FCC24D" w14:textId="77777777" w:rsidR="00BA18DD" w:rsidRPr="007B66DE" w:rsidRDefault="00BA18DD" w:rsidP="00486B0A">
      <w:pPr>
        <w:pStyle w:val="1Aufzhlung"/>
        <w:spacing w:before="120"/>
        <w:contextualSpacing w:val="0"/>
      </w:pPr>
      <w:r w:rsidRPr="007B66DE">
        <w:t>Bestimmungen des vorliegenden Werkvertrages inkl. folgender Anhänge:</w:t>
      </w:r>
    </w:p>
    <w:p w14:paraId="15B6DCC4" w14:textId="7F0F4F93" w:rsidR="00BA18DD" w:rsidRPr="001E39F9" w:rsidRDefault="00BA18DD" w:rsidP="00486B0A">
      <w:pPr>
        <w:pStyle w:val="Aufzhlung0"/>
        <w:spacing w:before="60"/>
        <w:ind w:left="850" w:hanging="493"/>
        <w:contextualSpacing w:val="0"/>
      </w:pPr>
      <w:r w:rsidRPr="001E39F9">
        <w:t xml:space="preserve">Protokoll der Angebotsbesprechung vom </w:t>
      </w:r>
      <w:r w:rsidR="001E39F9" w:rsidRPr="00D0296A">
        <w:rPr>
          <w:color w:val="0070C0"/>
        </w:rPr>
        <w:fldChar w:fldCharType="begin">
          <w:ffData>
            <w:name w:val="Text58"/>
            <w:enabled/>
            <w:calcOnExit w:val="0"/>
            <w:textInput/>
          </w:ffData>
        </w:fldChar>
      </w:r>
      <w:r w:rsidR="001E39F9" w:rsidRPr="00D0296A">
        <w:rPr>
          <w:color w:val="0070C0"/>
        </w:rPr>
        <w:instrText xml:space="preserve"> FORMTEXT </w:instrText>
      </w:r>
      <w:r w:rsidR="001E39F9" w:rsidRPr="00D0296A">
        <w:rPr>
          <w:color w:val="0070C0"/>
        </w:rPr>
      </w:r>
      <w:r w:rsidR="001E39F9"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001E39F9" w:rsidRPr="00D0296A">
        <w:rPr>
          <w:color w:val="0070C0"/>
        </w:rPr>
        <w:fldChar w:fldCharType="end"/>
      </w:r>
    </w:p>
    <w:p w14:paraId="2340080C" w14:textId="28993C94" w:rsidR="00BA18DD" w:rsidRPr="001E39F9" w:rsidRDefault="00BA18DD" w:rsidP="00486B0A">
      <w:pPr>
        <w:pStyle w:val="Aufzhlung0"/>
        <w:spacing w:before="60"/>
        <w:ind w:left="850" w:hanging="493"/>
        <w:contextualSpacing w:val="0"/>
      </w:pPr>
      <w:r w:rsidRPr="001E39F9">
        <w:lastRenderedPageBreak/>
        <w:t xml:space="preserve">Zahlungsplan / Kostenaufteilung nach Auftraggeber vom </w:t>
      </w:r>
      <w:r w:rsidR="001E39F9" w:rsidRPr="00D0296A">
        <w:rPr>
          <w:color w:val="0070C0"/>
        </w:rPr>
        <w:fldChar w:fldCharType="begin">
          <w:ffData>
            <w:name w:val="Text58"/>
            <w:enabled/>
            <w:calcOnExit w:val="0"/>
            <w:textInput/>
          </w:ffData>
        </w:fldChar>
      </w:r>
      <w:r w:rsidR="001E39F9" w:rsidRPr="00D0296A">
        <w:rPr>
          <w:color w:val="0070C0"/>
        </w:rPr>
        <w:instrText xml:space="preserve"> FORMTEXT </w:instrText>
      </w:r>
      <w:r w:rsidR="001E39F9" w:rsidRPr="00D0296A">
        <w:rPr>
          <w:color w:val="0070C0"/>
        </w:rPr>
      </w:r>
      <w:r w:rsidR="001E39F9" w:rsidRPr="00D0296A">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001E39F9" w:rsidRPr="00D0296A">
        <w:rPr>
          <w:color w:val="0070C0"/>
        </w:rPr>
        <w:fldChar w:fldCharType="end"/>
      </w:r>
    </w:p>
    <w:p w14:paraId="06CFEA67" w14:textId="39FB555E" w:rsidR="00733F8E" w:rsidRPr="00BA18DD" w:rsidRDefault="00B263A3" w:rsidP="00733F8E">
      <w:pPr>
        <w:pStyle w:val="1Aufzhlung"/>
        <w:spacing w:before="120"/>
        <w:contextualSpacing w:val="0"/>
      </w:pPr>
      <w:r>
        <w:t>(</w:t>
      </w:r>
      <w:r w:rsidR="00733F8E" w:rsidRPr="00BA18DD">
        <w:t>B</w:t>
      </w:r>
      <w:r>
        <w:t xml:space="preserve">) </w:t>
      </w:r>
      <w:r w:rsidR="00733F8E" w:rsidRPr="00BA18DD">
        <w:t>Objektgebundene Bestimmungen</w:t>
      </w:r>
    </w:p>
    <w:p w14:paraId="716017A1" w14:textId="72907F60" w:rsidR="00733F8E" w:rsidRPr="00486B0A" w:rsidRDefault="00B263A3" w:rsidP="00733F8E">
      <w:pPr>
        <w:pStyle w:val="1Aufzhlung"/>
        <w:spacing w:before="120"/>
        <w:contextualSpacing w:val="0"/>
      </w:pPr>
      <w:r>
        <w:t>(</w:t>
      </w:r>
      <w:r w:rsidR="00733F8E" w:rsidRPr="00BA18DD">
        <w:t>C</w:t>
      </w:r>
      <w:r>
        <w:t xml:space="preserve">) </w:t>
      </w:r>
      <w:r w:rsidR="00733F8E" w:rsidRPr="00486B0A">
        <w:t>Allgemeine und spezielle Bestimmungen</w:t>
      </w:r>
    </w:p>
    <w:p w14:paraId="6A817AB7" w14:textId="3976CA7B" w:rsidR="00BA18DD" w:rsidRPr="00D20192" w:rsidRDefault="00B263A3" w:rsidP="00486B0A">
      <w:pPr>
        <w:pStyle w:val="1Aufzhlung"/>
        <w:spacing w:before="120"/>
        <w:contextualSpacing w:val="0"/>
      </w:pPr>
      <w:r>
        <w:t>(</w:t>
      </w:r>
      <w:r w:rsidR="00BA18DD" w:rsidRPr="00BA18DD">
        <w:t>E</w:t>
      </w:r>
      <w:r>
        <w:t>)</w:t>
      </w:r>
      <w:r w:rsidR="00BA18DD" w:rsidRPr="00BA18DD">
        <w:t xml:space="preserve"> </w:t>
      </w:r>
      <w:r w:rsidR="00BA18DD" w:rsidRPr="00D20192">
        <w:t>Ausschreibungspläne (evtl. bereinigte Ausschreibungspläne)</w:t>
      </w:r>
      <w:r w:rsidR="001E39F9" w:rsidRPr="00D20192">
        <w:rPr>
          <w:rStyle w:val="Funotenzeichen"/>
        </w:rPr>
        <w:footnoteReference w:id="2"/>
      </w:r>
    </w:p>
    <w:p w14:paraId="044DADD4" w14:textId="2633F3AB" w:rsidR="00BA18DD" w:rsidRPr="00D20192" w:rsidRDefault="00B263A3" w:rsidP="00486B0A">
      <w:pPr>
        <w:pStyle w:val="1Aufzhlung"/>
        <w:spacing w:before="120"/>
        <w:contextualSpacing w:val="0"/>
      </w:pPr>
      <w:r>
        <w:t>(</w:t>
      </w:r>
      <w:r w:rsidR="00BA18DD" w:rsidRPr="00D20192">
        <w:t>G</w:t>
      </w:r>
      <w:r w:rsidR="002F7F36" w:rsidRPr="00D20192">
        <w:t>2</w:t>
      </w:r>
      <w:r>
        <w:t xml:space="preserve">) </w:t>
      </w:r>
      <w:r w:rsidRPr="00B263A3">
        <w:rPr>
          <w:highlight w:val="yellow"/>
        </w:rPr>
        <w:t>(G12 Unternehmervariante)</w:t>
      </w:r>
      <w:r w:rsidR="00BA18DD" w:rsidRPr="00D20192">
        <w:t xml:space="preserve"> </w:t>
      </w:r>
      <w:r w:rsidR="002F7F36" w:rsidRPr="00D20192">
        <w:t xml:space="preserve">Ausgefülltes </w:t>
      </w:r>
      <w:r w:rsidR="00BA18DD" w:rsidRPr="00D20192">
        <w:t>Leistungsverzeichnis (evtl. bereinigtes Leistungsverzeichnis)</w:t>
      </w:r>
      <w:r w:rsidR="0087206E" w:rsidRPr="00D20192">
        <w:rPr>
          <w:sz w:val="18"/>
          <w:szCs w:val="18"/>
          <w:vertAlign w:val="superscript"/>
        </w:rPr>
        <w:t>2</w:t>
      </w:r>
    </w:p>
    <w:p w14:paraId="20D52F66" w14:textId="2E7625F7" w:rsidR="00BA18DD" w:rsidRPr="00D20192" w:rsidRDefault="00BA18DD" w:rsidP="00486B0A">
      <w:pPr>
        <w:pStyle w:val="1Aufzhlung"/>
        <w:spacing w:before="120"/>
        <w:contextualSpacing w:val="0"/>
      </w:pPr>
      <w:r w:rsidRPr="00D20192">
        <w:t>SIA</w:t>
      </w:r>
      <w:r w:rsidR="0087206E" w:rsidRPr="00D20192">
        <w:t>-Norm</w:t>
      </w:r>
      <w:r w:rsidRPr="00D20192">
        <w:t xml:space="preserve"> 118</w:t>
      </w:r>
      <w:r w:rsidR="0087206E" w:rsidRPr="00D20192">
        <w:t xml:space="preserve"> «Allgemeine Bedingungen für Bauarbeiten»</w:t>
      </w:r>
      <w:r w:rsidRPr="00D20192">
        <w:t xml:space="preserve"> (2013)</w:t>
      </w:r>
    </w:p>
    <w:p w14:paraId="410CDE90" w14:textId="77777777" w:rsidR="00596B6F" w:rsidRPr="00D20192" w:rsidRDefault="00596B6F" w:rsidP="00596B6F">
      <w:pPr>
        <w:pStyle w:val="1Aufzhlung"/>
        <w:spacing w:before="120"/>
        <w:contextualSpacing w:val="0"/>
      </w:pPr>
      <w:r w:rsidRPr="00D20192">
        <w:t>Angebotsdokumente der Unternehmung</w:t>
      </w:r>
    </w:p>
    <w:p w14:paraId="25C30E16" w14:textId="2D82B438" w:rsidR="00596B6F" w:rsidRPr="00D20192" w:rsidRDefault="00596B6F" w:rsidP="00596B6F">
      <w:pPr>
        <w:pStyle w:val="Aufzhlung0"/>
        <w:spacing w:before="60"/>
        <w:contextualSpacing w:val="0"/>
      </w:pPr>
      <w:r w:rsidRPr="00D20192">
        <w:t>(G1)</w:t>
      </w:r>
      <w:r w:rsidR="00B263A3">
        <w:t xml:space="preserve"> </w:t>
      </w:r>
      <w:r w:rsidR="00B263A3" w:rsidRPr="00B263A3">
        <w:rPr>
          <w:highlight w:val="yellow"/>
        </w:rPr>
        <w:t>(G1</w:t>
      </w:r>
      <w:r w:rsidR="00B263A3">
        <w:rPr>
          <w:highlight w:val="yellow"/>
        </w:rPr>
        <w:t>1</w:t>
      </w:r>
      <w:r w:rsidR="00B263A3" w:rsidRPr="00B263A3">
        <w:rPr>
          <w:highlight w:val="yellow"/>
        </w:rPr>
        <w:t xml:space="preserve"> Unternehmervariante)</w:t>
      </w:r>
      <w:r w:rsidR="00B263A3">
        <w:t xml:space="preserve"> </w:t>
      </w:r>
      <w:r w:rsidRPr="00D20192">
        <w:t xml:space="preserve">Angebotsformular </w:t>
      </w:r>
      <w:r w:rsidR="00B263A3">
        <w:t>inkl. Projektorganisation (Organigramm mit Schlüsselpersonal)</w:t>
      </w:r>
    </w:p>
    <w:p w14:paraId="70652AEF" w14:textId="7FE5C9FC" w:rsidR="002F7F36" w:rsidRDefault="002F7F36" w:rsidP="002F7F36">
      <w:pPr>
        <w:pStyle w:val="Aufzhlung0"/>
        <w:spacing w:before="60"/>
        <w:contextualSpacing w:val="0"/>
      </w:pPr>
      <w:r w:rsidRPr="001E39F9">
        <w:t>(G</w:t>
      </w:r>
      <w:r>
        <w:t>3</w:t>
      </w:r>
      <w:r w:rsidRPr="001E39F9">
        <w:t xml:space="preserve">) </w:t>
      </w:r>
      <w:r w:rsidR="0099086C" w:rsidRPr="00B263A3">
        <w:rPr>
          <w:highlight w:val="yellow"/>
        </w:rPr>
        <w:t>(G1</w:t>
      </w:r>
      <w:r w:rsidR="0099086C">
        <w:rPr>
          <w:highlight w:val="yellow"/>
        </w:rPr>
        <w:t>3</w:t>
      </w:r>
      <w:r w:rsidR="0099086C" w:rsidRPr="00B263A3">
        <w:rPr>
          <w:highlight w:val="yellow"/>
        </w:rPr>
        <w:t xml:space="preserve"> Unternehmervariante)</w:t>
      </w:r>
      <w:r w:rsidR="0099086C">
        <w:t xml:space="preserve"> </w:t>
      </w:r>
      <w:r>
        <w:t xml:space="preserve">Detailliertes Bauprogramm </w:t>
      </w:r>
    </w:p>
    <w:p w14:paraId="27315359" w14:textId="5583BAB0" w:rsidR="002F7F36" w:rsidRPr="002F7F36" w:rsidRDefault="002F7F36" w:rsidP="00596B6F">
      <w:pPr>
        <w:pStyle w:val="Aufzhlung0"/>
        <w:spacing w:before="60"/>
        <w:contextualSpacing w:val="0"/>
        <w:rPr>
          <w:highlight w:val="yellow"/>
        </w:rPr>
      </w:pPr>
      <w:r w:rsidRPr="002F7F36">
        <w:rPr>
          <w:highlight w:val="yellow"/>
        </w:rPr>
        <w:t>Weitere Dokumente nach Bedarf</w:t>
      </w:r>
    </w:p>
    <w:p w14:paraId="2D881A8C" w14:textId="28F69020" w:rsidR="00BA18DD" w:rsidRPr="00BA18DD" w:rsidRDefault="00BA18DD" w:rsidP="00486B0A">
      <w:pPr>
        <w:pStyle w:val="1Aufzhlung"/>
        <w:spacing w:before="120"/>
        <w:contextualSpacing w:val="0"/>
      </w:pPr>
      <w:r w:rsidRPr="00BA18DD">
        <w:t>Normen, Richtlinien, Merkblätter, insbesondere gemäss Aufzählung in den objektgebundenen Bestimmungen sowie die übrigen Normen der Fachverbände welche den aktuellen Regeln der Baukunde entsprechen.</w:t>
      </w:r>
    </w:p>
    <w:p w14:paraId="596F3311" w14:textId="77777777" w:rsidR="00BA18DD" w:rsidRPr="00BA18DD" w:rsidRDefault="00BA18DD" w:rsidP="00486B0A">
      <w:pPr>
        <w:pStyle w:val="1Aufzhlung"/>
        <w:spacing w:before="120"/>
        <w:contextualSpacing w:val="0"/>
      </w:pPr>
      <w:r w:rsidRPr="00BA18DD">
        <w:t>Schweizerisches Obligationenrecht</w:t>
      </w:r>
    </w:p>
    <w:p w14:paraId="236BDD86" w14:textId="77777777" w:rsidR="00BA18DD" w:rsidRPr="00BA18DD" w:rsidRDefault="00BA18DD" w:rsidP="00486B0A">
      <w:pPr>
        <w:pStyle w:val="1Aufzhlung"/>
        <w:spacing w:before="120"/>
        <w:contextualSpacing w:val="0"/>
        <w:rPr>
          <w:highlight w:val="yellow"/>
        </w:rPr>
      </w:pPr>
      <w:r w:rsidRPr="00BA18DD">
        <w:rPr>
          <w:highlight w:val="yellow"/>
        </w:rPr>
        <w:t>Weitere Unterlagen</w:t>
      </w:r>
    </w:p>
    <w:p w14:paraId="07B57546" w14:textId="6CC372AA" w:rsidR="00486B0A" w:rsidRPr="00486B0A" w:rsidRDefault="001E39F9" w:rsidP="00486B0A">
      <w:pPr>
        <w:pStyle w:val="Aufzhlung0"/>
        <w:spacing w:before="60" w:line="259" w:lineRule="auto"/>
        <w:ind w:left="850" w:hanging="493"/>
        <w:contextualSpacing w:val="0"/>
        <w:jc w:val="left"/>
      </w:pPr>
      <w:r w:rsidRPr="001E39F9">
        <w:rPr>
          <w:color w:val="0070C0"/>
        </w:rPr>
        <w:fldChar w:fldCharType="begin">
          <w:ffData>
            <w:name w:val="Text58"/>
            <w:enabled/>
            <w:calcOnExit w:val="0"/>
            <w:textInput/>
          </w:ffData>
        </w:fldChar>
      </w:r>
      <w:r w:rsidRPr="001E39F9">
        <w:rPr>
          <w:color w:val="0070C0"/>
        </w:rPr>
        <w:instrText xml:space="preserve"> FORMTEXT </w:instrText>
      </w:r>
      <w:r w:rsidRPr="001E39F9">
        <w:rPr>
          <w:color w:val="0070C0"/>
        </w:rPr>
      </w:r>
      <w:r w:rsidRPr="001E39F9">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1E39F9">
        <w:rPr>
          <w:color w:val="0070C0"/>
        </w:rPr>
        <w:fldChar w:fldCharType="end"/>
      </w:r>
    </w:p>
    <w:p w14:paraId="38D6230E" w14:textId="77777777" w:rsidR="00486B0A" w:rsidRPr="00486B0A" w:rsidRDefault="00486B0A" w:rsidP="00486B0A">
      <w:pPr>
        <w:pStyle w:val="Aufzhlung0"/>
        <w:spacing w:before="60" w:line="259" w:lineRule="auto"/>
        <w:ind w:left="850" w:hanging="493"/>
        <w:contextualSpacing w:val="0"/>
        <w:jc w:val="left"/>
      </w:pPr>
    </w:p>
    <w:p w14:paraId="06B556A4" w14:textId="439EF952" w:rsidR="00486B0A" w:rsidRDefault="00486B0A" w:rsidP="00486B0A">
      <w:pPr>
        <w:pStyle w:val="Aufzhlung0"/>
        <w:numPr>
          <w:ilvl w:val="0"/>
          <w:numId w:val="0"/>
        </w:numPr>
        <w:spacing w:before="60" w:line="259" w:lineRule="auto"/>
        <w:contextualSpacing w:val="0"/>
        <w:jc w:val="left"/>
      </w:pPr>
    </w:p>
    <w:p w14:paraId="7BF105A0" w14:textId="5F6C00BC" w:rsidR="00BA18DD" w:rsidRDefault="00BA18DD" w:rsidP="00403A80">
      <w:pPr>
        <w:pStyle w:val="berschrift1"/>
        <w:numPr>
          <w:ilvl w:val="0"/>
          <w:numId w:val="3"/>
        </w:numPr>
      </w:pPr>
      <w:bookmarkStart w:id="4" w:name="_Toc156837532"/>
      <w:r w:rsidRPr="00BA18DD">
        <w:t xml:space="preserve">Termine </w:t>
      </w:r>
      <w:r w:rsidR="00FC1F67">
        <w:t xml:space="preserve">und </w:t>
      </w:r>
      <w:r w:rsidRPr="00BA18DD">
        <w:t>Konventionalstrafe</w:t>
      </w:r>
      <w:r w:rsidR="00FC1F67">
        <w:t>n</w:t>
      </w:r>
      <w:bookmarkEnd w:id="4"/>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6946"/>
        <w:gridCol w:w="1701"/>
      </w:tblGrid>
      <w:tr w:rsidR="007B66DE" w14:paraId="427A8EE7" w14:textId="77777777" w:rsidTr="007A4736">
        <w:trPr>
          <w:trHeight w:val="567"/>
        </w:trPr>
        <w:tc>
          <w:tcPr>
            <w:tcW w:w="7513" w:type="dxa"/>
            <w:gridSpan w:val="2"/>
          </w:tcPr>
          <w:p w14:paraId="7552678A" w14:textId="6B48908B" w:rsidR="007B66DE" w:rsidRDefault="007B66DE" w:rsidP="007B66DE">
            <w:pPr>
              <w:jc w:val="left"/>
            </w:pPr>
            <w:r>
              <w:rPr>
                <w:rFonts w:cs="Tahoma"/>
              </w:rPr>
              <w:t>Beginn Baustelleninstallationen und Vorarbeiten</w:t>
            </w:r>
          </w:p>
        </w:tc>
        <w:tc>
          <w:tcPr>
            <w:tcW w:w="1701" w:type="dxa"/>
            <w:vAlign w:val="center"/>
          </w:tcPr>
          <w:p w14:paraId="755B167C" w14:textId="68C3B3F3" w:rsidR="007B66DE" w:rsidRDefault="007B66DE" w:rsidP="007B66DE">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25859FA" w14:textId="77777777" w:rsidTr="007A4736">
        <w:trPr>
          <w:trHeight w:val="567"/>
        </w:trPr>
        <w:tc>
          <w:tcPr>
            <w:tcW w:w="7513" w:type="dxa"/>
            <w:gridSpan w:val="2"/>
          </w:tcPr>
          <w:p w14:paraId="72C9177F" w14:textId="59DE054D" w:rsidR="007B66DE" w:rsidRDefault="007B66DE" w:rsidP="007B66DE">
            <w:pPr>
              <w:jc w:val="left"/>
            </w:pPr>
            <w:r w:rsidRPr="00AD58C9">
              <w:rPr>
                <w:rFonts w:cs="Tahoma"/>
              </w:rPr>
              <w:t>Baubeginn</w:t>
            </w:r>
            <w:r>
              <w:rPr>
                <w:rFonts w:cs="Tahoma"/>
              </w:rPr>
              <w:t xml:space="preserve"> Hauptarbeiten</w:t>
            </w:r>
          </w:p>
        </w:tc>
        <w:tc>
          <w:tcPr>
            <w:tcW w:w="1701" w:type="dxa"/>
            <w:vAlign w:val="center"/>
          </w:tcPr>
          <w:p w14:paraId="27974C56" w14:textId="1692A76D" w:rsidR="007B66DE" w:rsidRDefault="007B66DE" w:rsidP="007B66DE">
            <w:pPr>
              <w:jc w:val="left"/>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BB59804" w14:textId="77777777" w:rsidTr="007A4736">
        <w:trPr>
          <w:trHeight w:val="567"/>
        </w:trPr>
        <w:tc>
          <w:tcPr>
            <w:tcW w:w="7513" w:type="dxa"/>
            <w:gridSpan w:val="2"/>
          </w:tcPr>
          <w:p w14:paraId="673B9CBA" w14:textId="25B13810" w:rsidR="007B66DE" w:rsidRPr="007B5FEF" w:rsidRDefault="007B66DE" w:rsidP="007B66DE">
            <w:pPr>
              <w:jc w:val="left"/>
            </w:pPr>
            <w:r w:rsidRPr="00AD58C9">
              <w:rPr>
                <w:rFonts w:cs="Tahoma"/>
              </w:rPr>
              <w:t>Bauende</w:t>
            </w:r>
            <w:r>
              <w:rPr>
                <w:rFonts w:cs="Tahoma"/>
              </w:rPr>
              <w:t xml:space="preserve"> Hauptarbeiten</w:t>
            </w:r>
            <w:r w:rsidR="007A4736">
              <w:rPr>
                <w:rFonts w:cs="Tahoma"/>
              </w:rPr>
              <w:t xml:space="preserve"> (i</w:t>
            </w:r>
            <w:r w:rsidR="008506B8">
              <w:rPr>
                <w:rFonts w:cs="Tahoma"/>
              </w:rPr>
              <w:t>.</w:t>
            </w:r>
            <w:r w:rsidR="007A4736">
              <w:rPr>
                <w:rFonts w:cs="Tahoma"/>
              </w:rPr>
              <w:t>d.R. inkl. Deckbelag*)</w:t>
            </w:r>
          </w:p>
        </w:tc>
        <w:tc>
          <w:tcPr>
            <w:tcW w:w="1701" w:type="dxa"/>
            <w:vAlign w:val="center"/>
          </w:tcPr>
          <w:p w14:paraId="74F87BE3" w14:textId="5CA6DFF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149FA8F7" w14:textId="77777777" w:rsidTr="007A4736">
        <w:trPr>
          <w:trHeight w:val="567"/>
        </w:trPr>
        <w:tc>
          <w:tcPr>
            <w:tcW w:w="7513" w:type="dxa"/>
            <w:gridSpan w:val="2"/>
          </w:tcPr>
          <w:p w14:paraId="6A986EC5" w14:textId="4D29C00E" w:rsidR="007B66DE" w:rsidRPr="007B5FEF" w:rsidRDefault="00C20653" w:rsidP="007B66DE">
            <w:pPr>
              <w:jc w:val="left"/>
            </w:pPr>
            <w:r>
              <w:rPr>
                <w:rFonts w:cs="Tahoma"/>
              </w:rPr>
              <w:t xml:space="preserve">Rückbau </w:t>
            </w:r>
            <w:r w:rsidR="007B66DE">
              <w:rPr>
                <w:rFonts w:cs="Tahoma"/>
              </w:rPr>
              <w:t>Baustelleninstallationen und Abschlussarbeiten</w:t>
            </w:r>
          </w:p>
        </w:tc>
        <w:tc>
          <w:tcPr>
            <w:tcW w:w="1701" w:type="dxa"/>
            <w:vAlign w:val="center"/>
          </w:tcPr>
          <w:p w14:paraId="74DE70F0" w14:textId="2F18FEE3"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4E72D99E" w14:textId="77777777" w:rsidTr="007A4736">
        <w:trPr>
          <w:trHeight w:val="567"/>
        </w:trPr>
        <w:tc>
          <w:tcPr>
            <w:tcW w:w="7513" w:type="dxa"/>
            <w:gridSpan w:val="2"/>
          </w:tcPr>
          <w:p w14:paraId="64C034CF" w14:textId="6EE79573" w:rsidR="007B66DE" w:rsidRPr="007B5FEF" w:rsidRDefault="007A4736" w:rsidP="007B66DE">
            <w:pPr>
              <w:jc w:val="left"/>
            </w:pPr>
            <w:r>
              <w:rPr>
                <w:rFonts w:cs="Tahoma"/>
              </w:rPr>
              <w:t xml:space="preserve">*Separater </w:t>
            </w:r>
            <w:r w:rsidR="007B66DE">
              <w:rPr>
                <w:rFonts w:cs="Tahoma"/>
              </w:rPr>
              <w:t>Einbau Deckbelag</w:t>
            </w:r>
            <w:r>
              <w:rPr>
                <w:rFonts w:cs="Tahoma"/>
              </w:rPr>
              <w:t>, sofern nicht mehr im Herbst möglich</w:t>
            </w:r>
          </w:p>
        </w:tc>
        <w:tc>
          <w:tcPr>
            <w:tcW w:w="1701" w:type="dxa"/>
            <w:vAlign w:val="center"/>
          </w:tcPr>
          <w:p w14:paraId="3CB6DE16" w14:textId="5BF7270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7B66DE" w14:paraId="74992BFA" w14:textId="77777777" w:rsidTr="007A4736">
        <w:trPr>
          <w:trHeight w:val="567"/>
        </w:trPr>
        <w:tc>
          <w:tcPr>
            <w:tcW w:w="7513" w:type="dxa"/>
            <w:gridSpan w:val="2"/>
          </w:tcPr>
          <w:p w14:paraId="69124411" w14:textId="57AB599B" w:rsidR="007B66DE" w:rsidRPr="007B5FEF" w:rsidRDefault="007A4736" w:rsidP="007B66DE">
            <w:pPr>
              <w:jc w:val="left"/>
            </w:pPr>
            <w:r w:rsidRPr="007A4736">
              <w:rPr>
                <w:highlight w:val="yellow"/>
              </w:rPr>
              <w:t>…</w:t>
            </w:r>
          </w:p>
        </w:tc>
        <w:tc>
          <w:tcPr>
            <w:tcW w:w="1701" w:type="dxa"/>
            <w:vAlign w:val="center"/>
          </w:tcPr>
          <w:p w14:paraId="7CCA367C" w14:textId="3DB00425" w:rsidR="007B66DE" w:rsidRPr="006C14A4" w:rsidRDefault="007B66DE" w:rsidP="007B66DE">
            <w:pPr>
              <w:jc w:val="left"/>
              <w:rPr>
                <w:color w:val="0070C0"/>
              </w:rPr>
            </w:pPr>
            <w:r w:rsidRPr="006C14A4">
              <w:rPr>
                <w:color w:val="0070C0"/>
              </w:rPr>
              <w:fldChar w:fldCharType="begin">
                <w:ffData>
                  <w:name w:val="Text66"/>
                  <w:enabled/>
                  <w:calcOnExit w:val="0"/>
                  <w:textInput/>
                </w:ffData>
              </w:fldChar>
            </w:r>
            <w:r w:rsidRPr="006C14A4">
              <w:rPr>
                <w:color w:val="0070C0"/>
              </w:rPr>
              <w:instrText xml:space="preserve"> FORMTEXT </w:instrText>
            </w:r>
            <w:r w:rsidRPr="006C14A4">
              <w:rPr>
                <w:color w:val="0070C0"/>
              </w:rPr>
            </w:r>
            <w:r w:rsidRPr="006C14A4">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6C14A4">
              <w:rPr>
                <w:color w:val="0070C0"/>
              </w:rPr>
              <w:fldChar w:fldCharType="end"/>
            </w:r>
          </w:p>
        </w:tc>
      </w:tr>
      <w:tr w:rsidR="0087206E" w:rsidRPr="0087206E" w14:paraId="0F06F471" w14:textId="77777777" w:rsidTr="007A4736">
        <w:trPr>
          <w:trHeight w:val="283"/>
        </w:trPr>
        <w:tc>
          <w:tcPr>
            <w:tcW w:w="7513" w:type="dxa"/>
            <w:gridSpan w:val="2"/>
          </w:tcPr>
          <w:p w14:paraId="766C63AB" w14:textId="77777777" w:rsidR="0087206E" w:rsidRPr="0087206E" w:rsidRDefault="0087206E" w:rsidP="007B66DE">
            <w:pPr>
              <w:jc w:val="left"/>
              <w:rPr>
                <w:rFonts w:cs="Tahoma"/>
                <w:sz w:val="16"/>
                <w:szCs w:val="16"/>
              </w:rPr>
            </w:pPr>
          </w:p>
        </w:tc>
        <w:tc>
          <w:tcPr>
            <w:tcW w:w="1701" w:type="dxa"/>
            <w:vAlign w:val="center"/>
          </w:tcPr>
          <w:p w14:paraId="373889B0" w14:textId="77777777" w:rsidR="0087206E" w:rsidRPr="0087206E" w:rsidRDefault="0087206E" w:rsidP="007B66DE">
            <w:pPr>
              <w:jc w:val="left"/>
              <w:rPr>
                <w:color w:val="0070C0"/>
                <w:sz w:val="16"/>
                <w:szCs w:val="16"/>
              </w:rPr>
            </w:pPr>
          </w:p>
        </w:tc>
      </w:tr>
      <w:tr w:rsidR="007B66DE" w14:paraId="6AF1C141" w14:textId="77777777" w:rsidTr="006D5FC2">
        <w:tc>
          <w:tcPr>
            <w:tcW w:w="567" w:type="dxa"/>
          </w:tcPr>
          <w:p w14:paraId="1B8CFC26" w14:textId="1ACA22EF" w:rsidR="007B66DE" w:rsidRPr="00A76160" w:rsidRDefault="00000000" w:rsidP="006D5FC2">
            <w:pPr>
              <w:jc w:val="center"/>
              <w:rPr>
                <w:rFonts w:cs="Tahoma"/>
              </w:rPr>
            </w:pPr>
            <w:sdt>
              <w:sdtPr>
                <w:rPr>
                  <w:rFonts w:cs="Tahoma"/>
                  <w:sz w:val="32"/>
                  <w:szCs w:val="32"/>
                </w:rPr>
                <w:id w:val="-779952349"/>
                <w14:checkbox>
                  <w14:checked w14:val="1"/>
                  <w14:checkedState w14:val="2612" w14:font="MS Gothic"/>
                  <w14:uncheckedState w14:val="2610" w14:font="MS Gothic"/>
                </w14:checkbox>
              </w:sdtPr>
              <w:sdtContent>
                <w:r w:rsidR="009E3C03">
                  <w:rPr>
                    <w:rFonts w:ascii="MS Gothic" w:eastAsia="MS Gothic" w:hAnsi="MS Gothic" w:cs="Tahoma" w:hint="eastAsia"/>
                    <w:sz w:val="32"/>
                    <w:szCs w:val="32"/>
                  </w:rPr>
                  <w:t>☒</w:t>
                </w:r>
              </w:sdtContent>
            </w:sdt>
          </w:p>
        </w:tc>
        <w:tc>
          <w:tcPr>
            <w:tcW w:w="8647" w:type="dxa"/>
            <w:gridSpan w:val="2"/>
            <w:vAlign w:val="center"/>
          </w:tcPr>
          <w:p w14:paraId="0AB20836" w14:textId="30A942E5" w:rsidR="007B66DE" w:rsidRDefault="007B66DE" w:rsidP="006D5FC2">
            <w:pPr>
              <w:pStyle w:val="KopfFusszeile"/>
            </w:pPr>
            <w:r w:rsidRPr="007B66DE">
              <w:rPr>
                <w:rFonts w:cs="Tahoma"/>
                <w:sz w:val="22"/>
              </w:rPr>
              <w:t>Es kommt keine Konventionalstrafe bei Terminverzug zur Anwendung.</w:t>
            </w:r>
          </w:p>
        </w:tc>
      </w:tr>
      <w:tr w:rsidR="007B66DE" w14:paraId="6CF29143" w14:textId="77777777" w:rsidTr="007B66DE">
        <w:tc>
          <w:tcPr>
            <w:tcW w:w="567" w:type="dxa"/>
          </w:tcPr>
          <w:p w14:paraId="578FB8F2" w14:textId="3A689FA4" w:rsidR="007B66DE" w:rsidRPr="00A76160" w:rsidRDefault="00000000" w:rsidP="007B66DE">
            <w:pPr>
              <w:jc w:val="left"/>
              <w:rPr>
                <w:rFonts w:cs="Tahoma"/>
              </w:rPr>
            </w:pPr>
            <w:sdt>
              <w:sdtPr>
                <w:rPr>
                  <w:rFonts w:cs="Tahoma"/>
                  <w:sz w:val="32"/>
                  <w:szCs w:val="32"/>
                </w:rPr>
                <w:id w:val="-1408298093"/>
                <w14:checkbox>
                  <w14:checked w14:val="0"/>
                  <w14:checkedState w14:val="2612" w14:font="MS Gothic"/>
                  <w14:uncheckedState w14:val="2610" w14:font="MS Gothic"/>
                </w14:checkbox>
              </w:sdtPr>
              <w:sdtContent>
                <w:r w:rsidR="009E3C03">
                  <w:rPr>
                    <w:rFonts w:ascii="MS Gothic" w:eastAsia="MS Gothic" w:hAnsi="MS Gothic" w:cs="Tahoma" w:hint="eastAsia"/>
                    <w:sz w:val="32"/>
                    <w:szCs w:val="32"/>
                  </w:rPr>
                  <w:t>☐</w:t>
                </w:r>
              </w:sdtContent>
            </w:sdt>
          </w:p>
        </w:tc>
        <w:tc>
          <w:tcPr>
            <w:tcW w:w="8647" w:type="dxa"/>
            <w:gridSpan w:val="2"/>
          </w:tcPr>
          <w:p w14:paraId="3FB71021" w14:textId="02ADBE7D" w:rsidR="007B66DE" w:rsidRPr="00D20192" w:rsidRDefault="007B66DE" w:rsidP="007B66DE">
            <w:pPr>
              <w:pStyle w:val="KopfFusszeile"/>
            </w:pPr>
            <w:r w:rsidRPr="00D20192">
              <w:rPr>
                <w:sz w:val="22"/>
              </w:rPr>
              <w:t>Folgende Termine gelten bei Nichteinhaltung automatisch als verzugsbegründend und führen – unter Vorbehalt eines Anspruchs auf Fristerstreckung - zur Fälligkeit einer Konventionalstrafe in der Höhe von 0.1% der Werkvertragssumme pro Verzugstag (Wochentag).</w:t>
            </w:r>
          </w:p>
        </w:tc>
      </w:tr>
      <w:tr w:rsidR="00A51F02" w:rsidRPr="00A51F02" w14:paraId="45775EAA" w14:textId="77777777" w:rsidTr="006D5FC2">
        <w:tc>
          <w:tcPr>
            <w:tcW w:w="567" w:type="dxa"/>
          </w:tcPr>
          <w:p w14:paraId="30BB97EC" w14:textId="77777777" w:rsidR="007B66DE" w:rsidRPr="00A51F02" w:rsidRDefault="007B66DE" w:rsidP="006D5FC2">
            <w:pPr>
              <w:jc w:val="center"/>
              <w:rPr>
                <w:rFonts w:ascii="MS Gothic" w:eastAsia="MS Gothic" w:hAnsi="MS Gothic" w:cs="Tahoma"/>
                <w:sz w:val="32"/>
                <w:szCs w:val="32"/>
              </w:rPr>
            </w:pPr>
          </w:p>
        </w:tc>
        <w:tc>
          <w:tcPr>
            <w:tcW w:w="8647" w:type="dxa"/>
            <w:gridSpan w:val="2"/>
            <w:vAlign w:val="center"/>
          </w:tcPr>
          <w:p w14:paraId="3B479DA4" w14:textId="304FC9B3" w:rsidR="007B66DE" w:rsidRPr="00D20192" w:rsidRDefault="00C20653" w:rsidP="00581F3E">
            <w:pPr>
              <w:pStyle w:val="Aufzhlung0"/>
              <w:numPr>
                <w:ilvl w:val="0"/>
                <w:numId w:val="27"/>
              </w:numPr>
              <w:jc w:val="left"/>
            </w:pPr>
            <w:r w:rsidRPr="00D20192">
              <w:t>Bauende Hauptarbeiten</w:t>
            </w:r>
            <w:r w:rsidR="007A4736" w:rsidRPr="00D20192">
              <w:t xml:space="preserve">: </w:t>
            </w:r>
            <w:r w:rsidR="007A4736" w:rsidRPr="008506B8">
              <w:rPr>
                <w:highlight w:val="yellow"/>
              </w:rPr>
              <w:t>…</w:t>
            </w:r>
            <w:r w:rsidR="007A4736" w:rsidRPr="00D20192">
              <w:t xml:space="preserve"> (exkl. Rückbau Installationen innert Wochenfrist nach Endtermin)</w:t>
            </w:r>
          </w:p>
        </w:tc>
      </w:tr>
    </w:tbl>
    <w:p w14:paraId="3CFEF941" w14:textId="77777777" w:rsidR="00581F3E" w:rsidRDefault="00581F3E" w:rsidP="00581F3E">
      <w:pPr>
        <w:pStyle w:val="Aufzhlung0"/>
        <w:numPr>
          <w:ilvl w:val="0"/>
          <w:numId w:val="0"/>
        </w:numPr>
        <w:spacing w:before="60" w:line="259" w:lineRule="auto"/>
        <w:contextualSpacing w:val="0"/>
        <w:jc w:val="left"/>
      </w:pPr>
    </w:p>
    <w:p w14:paraId="157BAAC4" w14:textId="43FC6120" w:rsidR="00BA18DD" w:rsidRDefault="00BA18DD" w:rsidP="00403A80">
      <w:pPr>
        <w:pStyle w:val="berschrift1"/>
        <w:numPr>
          <w:ilvl w:val="0"/>
          <w:numId w:val="3"/>
        </w:numPr>
      </w:pPr>
      <w:bookmarkStart w:id="5" w:name="_Toc156837533"/>
      <w:r w:rsidRPr="00BA18DD">
        <w:t>Zahlungsbedingungen</w:t>
      </w:r>
      <w:bookmarkEnd w:id="5"/>
    </w:p>
    <w:p w14:paraId="156A981F" w14:textId="3B1FF5FF" w:rsidR="00BA18DD" w:rsidRPr="00BA18DD" w:rsidRDefault="00BA18DD" w:rsidP="00BA18DD">
      <w:pPr>
        <w:rPr>
          <w:b/>
          <w:bCs/>
        </w:rPr>
      </w:pPr>
      <w:r w:rsidRPr="00BA18DD">
        <w:rPr>
          <w:b/>
          <w:bCs/>
        </w:rPr>
        <w:t xml:space="preserve">Zahlungsplan </w:t>
      </w:r>
      <w:r w:rsidR="00712AB7">
        <w:rPr>
          <w:b/>
          <w:bCs/>
        </w:rPr>
        <w:t>G</w:t>
      </w:r>
      <w:r w:rsidRPr="00BA18DD">
        <w:rPr>
          <w:b/>
          <w:bCs/>
        </w:rPr>
        <w:t>lobalangebot</w:t>
      </w:r>
      <w:r w:rsidR="00712AB7">
        <w:rPr>
          <w:b/>
          <w:bCs/>
        </w:rPr>
        <w:t xml:space="preserve"> </w:t>
      </w:r>
      <w:r w:rsidR="00712AB7" w:rsidRPr="00712AB7">
        <w:rPr>
          <w:b/>
          <w:bCs/>
          <w:highlight w:val="yellow"/>
        </w:rPr>
        <w:t>Pauschalangebot</w:t>
      </w:r>
    </w:p>
    <w:p w14:paraId="355A9B74" w14:textId="4EC7A27B" w:rsidR="00BA18DD" w:rsidRDefault="00BA18DD" w:rsidP="00BA18DD">
      <w:r>
        <w:t xml:space="preserve">Der zu erstellende Zahlungsplan ist Bestandteil des Werkvertrags. Bei Uneinigkeit der Parteien zur Ausgestaltung des Zahlungsplanes gilt der Vorschlag der Bauherrschaften als abschliessend. Die Termine für die Abschlagszahlungen entsprechen Valutaterminen. Entsprechend sind die Rechnungen mindestens 45 Tage vorher zur Prüfung und Zahlungsfreigabe einzureichen. Grundsätzlich werden </w:t>
      </w:r>
      <w:r w:rsidRPr="00D20192">
        <w:t>keinerlei Vorauszahlungen für noch nicht erbrachte Leistungen geleistet. Der Zahlungsplan kann dem Baufortschritt angepasst werden. Die Bauherrschaften entscheiden</w:t>
      </w:r>
      <w:r w:rsidR="00C20653" w:rsidRPr="00D20192">
        <w:t xml:space="preserve"> unter Anhörung der Unternehmung </w:t>
      </w:r>
      <w:r w:rsidRPr="00D20192">
        <w:t>abschliessend</w:t>
      </w:r>
      <w:r>
        <w:t xml:space="preserve"> darüber.</w:t>
      </w:r>
    </w:p>
    <w:p w14:paraId="63F6EEFB" w14:textId="77777777" w:rsidR="00EA186E" w:rsidRDefault="00EA186E" w:rsidP="00BA18DD"/>
    <w:p w14:paraId="700A81D6" w14:textId="77777777" w:rsidR="00BA18DD" w:rsidRPr="00BA18DD" w:rsidRDefault="00BA18DD" w:rsidP="00BA18DD">
      <w:pPr>
        <w:rPr>
          <w:b/>
          <w:bCs/>
        </w:rPr>
      </w:pPr>
      <w:r w:rsidRPr="00BA18DD">
        <w:rPr>
          <w:b/>
          <w:bCs/>
        </w:rPr>
        <w:t>Akkordangebote</w:t>
      </w:r>
    </w:p>
    <w:p w14:paraId="6AF907F5" w14:textId="5DF29A31" w:rsidR="001E39F9" w:rsidRDefault="00BA18DD" w:rsidP="000C19A0">
      <w:r>
        <w:t>Bei Akkordangeboten muss ein durch die Bauleitung kontrolliertes und frei gegebenes Ausmass vorliegen, bevor die Unternehmung Rechnung stellen kann. Akontozahlungen sind nur im Ausnahmefall und mit schriftlicher Genehmigung auf der Grundlage eines konservativ abgeschätzten Ausmassstandes möglich.</w:t>
      </w:r>
    </w:p>
    <w:p w14:paraId="3F122211" w14:textId="77777777" w:rsidR="000C19A0" w:rsidRDefault="000C19A0" w:rsidP="000C19A0"/>
    <w:p w14:paraId="216D844A" w14:textId="77777777" w:rsidR="00BA18DD" w:rsidRPr="00BA18DD" w:rsidRDefault="00BA18DD" w:rsidP="00BA18DD">
      <w:pPr>
        <w:rPr>
          <w:b/>
          <w:bCs/>
        </w:rPr>
      </w:pPr>
      <w:r w:rsidRPr="00BA18DD">
        <w:rPr>
          <w:b/>
          <w:bCs/>
        </w:rPr>
        <w:t>Rechnungsstellung und Zahlungsfrist</w:t>
      </w:r>
    </w:p>
    <w:p w14:paraId="0178D1C5" w14:textId="6EB32D73" w:rsidR="00BA18DD" w:rsidRDefault="00BA18DD" w:rsidP="00BA18DD">
      <w:r>
        <w:t xml:space="preserve">Die Unternehmung stellt ihre Leistungen den Bauherrschaften gemäss Zahlungsplan / </w:t>
      </w:r>
      <w:r w:rsidRPr="00BA18DD">
        <w:rPr>
          <w:highlight w:val="yellow"/>
        </w:rPr>
        <w:t>Baufortschritt (Ausmassstand)</w:t>
      </w:r>
      <w:r>
        <w:t xml:space="preserve"> in Rechnung.</w:t>
      </w:r>
    </w:p>
    <w:p w14:paraId="13141F9A" w14:textId="0F06CE52" w:rsidR="00BA18DD" w:rsidRPr="00D20192" w:rsidRDefault="00BA18DD" w:rsidP="00BA18DD">
      <w:r>
        <w:t>Die Rechnungen sind vo</w:t>
      </w:r>
      <w:r w:rsidRPr="00D20192">
        <w:t xml:space="preserve">rgängig und zeitgerecht digital im Format </w:t>
      </w:r>
      <w:proofErr w:type="spellStart"/>
      <w:r w:rsidRPr="00D20192">
        <w:t>pdf</w:t>
      </w:r>
      <w:proofErr w:type="spellEnd"/>
      <w:r w:rsidRPr="00D20192">
        <w:t xml:space="preserve"> der Bauleitung zur </w:t>
      </w:r>
      <w:r w:rsidR="00E00AB5" w:rsidRPr="00D20192">
        <w:t>Kontrolle</w:t>
      </w:r>
      <w:r w:rsidRPr="00D20192">
        <w:t xml:space="preserve"> einzureichen.</w:t>
      </w:r>
      <w:r w:rsidR="00E00AB5" w:rsidRPr="00D20192">
        <w:t xml:space="preserve"> Diese leitet die kontrollierten und visierten Rechnungen digital im Format </w:t>
      </w:r>
      <w:proofErr w:type="spellStart"/>
      <w:r w:rsidR="00E00AB5" w:rsidRPr="00D20192">
        <w:t>pdf</w:t>
      </w:r>
      <w:proofErr w:type="spellEnd"/>
      <w:r w:rsidR="00E00AB5" w:rsidRPr="00D20192">
        <w:t xml:space="preserve"> an die Oberbauleitung zur </w:t>
      </w:r>
      <w:r w:rsidRPr="00D20192">
        <w:t>Zahlungsfreigabe</w:t>
      </w:r>
      <w:r w:rsidR="00436C3E" w:rsidRPr="00D20192">
        <w:t xml:space="preserve"> weiter</w:t>
      </w:r>
      <w:r w:rsidR="00E00AB5" w:rsidRPr="00D20192">
        <w:t xml:space="preserve">. </w:t>
      </w:r>
    </w:p>
    <w:p w14:paraId="39D3EC04" w14:textId="28BD8AE1" w:rsidR="00BA18DD" w:rsidRDefault="00BA18DD" w:rsidP="00BA18DD">
      <w:r w:rsidRPr="00D20192">
        <w:t xml:space="preserve">Die Schlussrechnung ist </w:t>
      </w:r>
      <w:r w:rsidR="00F854BB">
        <w:t xml:space="preserve">zwingend </w:t>
      </w:r>
      <w:r w:rsidRPr="00D20192">
        <w:t>als «Schlussrechnung» zu bezeichnen</w:t>
      </w:r>
      <w:r>
        <w:t>.</w:t>
      </w:r>
      <w:r w:rsidR="000C19A0">
        <w:t xml:space="preserve"> </w:t>
      </w:r>
      <w:r>
        <w:t>Die Zahlungsfrist für Rechnungen beträgt 45 Tage.</w:t>
      </w:r>
    </w:p>
    <w:p w14:paraId="7EF7ECEF" w14:textId="77777777" w:rsidR="000C19A0" w:rsidRDefault="000C19A0" w:rsidP="00BA18DD"/>
    <w:p w14:paraId="43E32E85" w14:textId="7D84114C" w:rsidR="00BA18DD" w:rsidRDefault="00BA18DD" w:rsidP="00403A80">
      <w:pPr>
        <w:pStyle w:val="berschrift1"/>
        <w:numPr>
          <w:ilvl w:val="0"/>
          <w:numId w:val="3"/>
        </w:numPr>
      </w:pPr>
      <w:bookmarkStart w:id="6" w:name="_Toc156837534"/>
      <w:r>
        <w:lastRenderedPageBreak/>
        <w:t>Rabatte und Korrekturbeträge</w:t>
      </w:r>
      <w:bookmarkEnd w:id="6"/>
    </w:p>
    <w:p w14:paraId="65842B30" w14:textId="77777777" w:rsidR="00BA18DD" w:rsidRDefault="00BA18DD" w:rsidP="00BA18DD">
      <w:r>
        <w:t>Sämtliche Rabatte (auch «Pauschalrabatte») und Korrekturbeträge für die Bildung des Angebotspreises gelangen auch bei Bestellungsänderungen, Projekterweiterungen und Regiearbeiten (zuzüglich zu den Rabatten für Regiearbeiten) zur Anwendung.</w:t>
      </w:r>
    </w:p>
    <w:p w14:paraId="2E5D145E" w14:textId="006AC6AC" w:rsidR="00BA18DD" w:rsidRDefault="00BA18DD" w:rsidP="00BA18DD">
      <w:r>
        <w:t>Sämtliche Rabatte und Korrekturbeträge werden, auch wenn sie in Franken angegeben sind («Pauschalrabatte»), in prozentuale Rabatte umgerechnet.</w:t>
      </w:r>
    </w:p>
    <w:p w14:paraId="1B5469E9" w14:textId="77777777" w:rsidR="000C19A0" w:rsidRDefault="000C19A0" w:rsidP="00BA18DD"/>
    <w:p w14:paraId="05CCCA74" w14:textId="48FFBF2E" w:rsidR="00BA18DD" w:rsidRDefault="00BA18DD" w:rsidP="00403A80">
      <w:pPr>
        <w:pStyle w:val="berschrift1"/>
        <w:numPr>
          <w:ilvl w:val="0"/>
          <w:numId w:val="3"/>
        </w:numPr>
      </w:pPr>
      <w:bookmarkStart w:id="7" w:name="_Toc156837535"/>
      <w:r>
        <w:t>Teuerung</w:t>
      </w:r>
      <w:bookmarkEnd w:id="7"/>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7B66DE" w14:paraId="17DA27D6" w14:textId="77777777" w:rsidTr="006D5FC2">
        <w:tc>
          <w:tcPr>
            <w:tcW w:w="567" w:type="dxa"/>
          </w:tcPr>
          <w:p w14:paraId="6E00CC3F" w14:textId="402681AC" w:rsidR="007B66DE" w:rsidRPr="00A76160" w:rsidRDefault="00000000" w:rsidP="006D5FC2">
            <w:pPr>
              <w:jc w:val="center"/>
              <w:rPr>
                <w:rFonts w:cs="Tahoma"/>
              </w:rPr>
            </w:pPr>
            <w:sdt>
              <w:sdtPr>
                <w:rPr>
                  <w:rFonts w:cs="Tahoma"/>
                  <w:sz w:val="32"/>
                  <w:szCs w:val="32"/>
                </w:rPr>
                <w:id w:val="1273513544"/>
                <w14:checkbox>
                  <w14:checked w14:val="1"/>
                  <w14:checkedState w14:val="2612" w14:font="MS Gothic"/>
                  <w14:uncheckedState w14:val="2610" w14:font="MS Gothic"/>
                </w14:checkbox>
              </w:sdtPr>
              <w:sdtContent>
                <w:r w:rsidR="00F9537C">
                  <w:rPr>
                    <w:rFonts w:ascii="MS Gothic" w:eastAsia="MS Gothic" w:hAnsi="MS Gothic" w:cs="Tahoma" w:hint="eastAsia"/>
                    <w:sz w:val="32"/>
                    <w:szCs w:val="32"/>
                  </w:rPr>
                  <w:t>☒</w:t>
                </w:r>
              </w:sdtContent>
            </w:sdt>
          </w:p>
        </w:tc>
        <w:tc>
          <w:tcPr>
            <w:tcW w:w="8647" w:type="dxa"/>
            <w:vAlign w:val="center"/>
          </w:tcPr>
          <w:p w14:paraId="6FB5430C" w14:textId="3CE1E22F" w:rsidR="007B66DE" w:rsidRDefault="007B66DE" w:rsidP="006D5FC2">
            <w:pPr>
              <w:pStyle w:val="KopfFusszeile"/>
            </w:pPr>
            <w:r w:rsidRPr="007B66DE">
              <w:rPr>
                <w:rFonts w:cs="Tahoma"/>
                <w:sz w:val="22"/>
              </w:rPr>
              <w:t>Es wird keine Teuerung berücksichtigt.</w:t>
            </w:r>
          </w:p>
        </w:tc>
      </w:tr>
      <w:tr w:rsidR="007B66DE" w14:paraId="118A3B4C" w14:textId="77777777" w:rsidTr="006D5FC2">
        <w:tc>
          <w:tcPr>
            <w:tcW w:w="567" w:type="dxa"/>
          </w:tcPr>
          <w:p w14:paraId="2736F59D" w14:textId="4ECD0981" w:rsidR="007B66DE" w:rsidRPr="00A76160" w:rsidRDefault="00000000" w:rsidP="006D5FC2">
            <w:pPr>
              <w:jc w:val="center"/>
              <w:rPr>
                <w:rFonts w:cs="Tahoma"/>
              </w:rPr>
            </w:pPr>
            <w:sdt>
              <w:sdtPr>
                <w:rPr>
                  <w:rFonts w:cs="Tahoma"/>
                  <w:sz w:val="32"/>
                  <w:szCs w:val="32"/>
                </w:rPr>
                <w:id w:val="-1845614499"/>
                <w14:checkbox>
                  <w14:checked w14:val="0"/>
                  <w14:checkedState w14:val="2612" w14:font="MS Gothic"/>
                  <w14:uncheckedState w14:val="2610" w14:font="MS Gothic"/>
                </w14:checkbox>
              </w:sdtPr>
              <w:sdtContent>
                <w:r w:rsidR="00F9537C">
                  <w:rPr>
                    <w:rFonts w:ascii="MS Gothic" w:eastAsia="MS Gothic" w:hAnsi="MS Gothic" w:cs="Tahoma" w:hint="eastAsia"/>
                    <w:sz w:val="32"/>
                    <w:szCs w:val="32"/>
                  </w:rPr>
                  <w:t>☐</w:t>
                </w:r>
              </w:sdtContent>
            </w:sdt>
          </w:p>
        </w:tc>
        <w:tc>
          <w:tcPr>
            <w:tcW w:w="8647" w:type="dxa"/>
            <w:vAlign w:val="center"/>
          </w:tcPr>
          <w:p w14:paraId="54573802" w14:textId="7E684041" w:rsidR="007B66DE" w:rsidRDefault="007B66DE" w:rsidP="006D5FC2">
            <w:pPr>
              <w:pStyle w:val="KopfFusszeile"/>
              <w:rPr>
                <w:sz w:val="22"/>
              </w:rPr>
            </w:pPr>
            <w:r w:rsidRPr="00D20192">
              <w:rPr>
                <w:sz w:val="22"/>
              </w:rPr>
              <w:t xml:space="preserve">Die Teuerung (Stichtag = Eingabedatum) wird gemäss PKI mit </w:t>
            </w:r>
            <w:r w:rsidR="006469EE" w:rsidRPr="00D20192">
              <w:rPr>
                <w:sz w:val="22"/>
              </w:rPr>
              <w:t>NPK-Katalogen</w:t>
            </w:r>
            <w:r w:rsidRPr="00D20192">
              <w:rPr>
                <w:sz w:val="22"/>
              </w:rPr>
              <w:t xml:space="preserve"> berücksichtigt:</w:t>
            </w:r>
          </w:p>
          <w:p w14:paraId="3DB588ED" w14:textId="77777777" w:rsidR="006469EE" w:rsidRPr="006469EE" w:rsidRDefault="006469EE" w:rsidP="006469EE">
            <w:pPr>
              <w:pStyle w:val="Aufzhlung0"/>
              <w:rPr>
                <w:highlight w:val="yellow"/>
              </w:rPr>
            </w:pPr>
            <w:r w:rsidRPr="006469EE">
              <w:rPr>
                <w:highlight w:val="yellow"/>
              </w:rPr>
              <w:t>NPK 113 TB Baustelleneinrichtung</w:t>
            </w:r>
          </w:p>
          <w:p w14:paraId="7852CFAD" w14:textId="77777777" w:rsidR="006469EE" w:rsidRPr="006469EE" w:rsidRDefault="006469EE" w:rsidP="006469EE">
            <w:pPr>
              <w:pStyle w:val="Aufzhlung0"/>
              <w:rPr>
                <w:highlight w:val="yellow"/>
              </w:rPr>
            </w:pPr>
            <w:r w:rsidRPr="006469EE">
              <w:rPr>
                <w:highlight w:val="yellow"/>
              </w:rPr>
              <w:t>NPK 117 Abbrüche und Demontagen</w:t>
            </w:r>
          </w:p>
          <w:p w14:paraId="1BF6090D" w14:textId="77777777" w:rsidR="006469EE" w:rsidRPr="006469EE" w:rsidRDefault="006469EE" w:rsidP="006469EE">
            <w:pPr>
              <w:pStyle w:val="Aufzhlung0"/>
              <w:rPr>
                <w:highlight w:val="yellow"/>
              </w:rPr>
            </w:pPr>
            <w:r w:rsidRPr="006469EE">
              <w:rPr>
                <w:highlight w:val="yellow"/>
              </w:rPr>
              <w:t>NPK 151 Bauarbeiten für Werkleitungen</w:t>
            </w:r>
          </w:p>
          <w:p w14:paraId="48C5EC19" w14:textId="77777777" w:rsidR="006469EE" w:rsidRPr="006469EE" w:rsidRDefault="006469EE" w:rsidP="006469EE">
            <w:pPr>
              <w:pStyle w:val="Aufzhlung0"/>
              <w:rPr>
                <w:highlight w:val="yellow"/>
              </w:rPr>
            </w:pPr>
            <w:r w:rsidRPr="006469EE">
              <w:rPr>
                <w:highlight w:val="yellow"/>
              </w:rPr>
              <w:t>NPK 172 Abdichtungen für Bauwerke unter Terrain und für Brücke</w:t>
            </w:r>
          </w:p>
          <w:p w14:paraId="6BFF53A5" w14:textId="77777777" w:rsidR="006469EE" w:rsidRPr="006469EE" w:rsidRDefault="006469EE" w:rsidP="006469EE">
            <w:pPr>
              <w:pStyle w:val="Aufzhlung0"/>
              <w:rPr>
                <w:highlight w:val="yellow"/>
              </w:rPr>
            </w:pPr>
            <w:r w:rsidRPr="006469EE">
              <w:rPr>
                <w:highlight w:val="yellow"/>
              </w:rPr>
              <w:t>NPK 211 Baugruben und Erdbau</w:t>
            </w:r>
          </w:p>
          <w:p w14:paraId="3D38D59B" w14:textId="77777777" w:rsidR="006469EE" w:rsidRPr="006469EE" w:rsidRDefault="006469EE" w:rsidP="006469EE">
            <w:pPr>
              <w:pStyle w:val="Aufzhlung0"/>
              <w:rPr>
                <w:highlight w:val="yellow"/>
              </w:rPr>
            </w:pPr>
            <w:r w:rsidRPr="006469EE">
              <w:rPr>
                <w:highlight w:val="yellow"/>
              </w:rPr>
              <w:t>NPK 222 Abschlüsse, Pflästerungen, Plattendecken und Treppen</w:t>
            </w:r>
          </w:p>
          <w:p w14:paraId="48676E1B" w14:textId="77777777" w:rsidR="006469EE" w:rsidRPr="006469EE" w:rsidRDefault="006469EE" w:rsidP="006469EE">
            <w:pPr>
              <w:pStyle w:val="Aufzhlung0"/>
              <w:rPr>
                <w:highlight w:val="yellow"/>
              </w:rPr>
            </w:pPr>
            <w:r w:rsidRPr="006469EE">
              <w:rPr>
                <w:highlight w:val="yellow"/>
              </w:rPr>
              <w:t>NPK 223-P Belagsarbeiten (hoher Anteil Polymerbitumen)</w:t>
            </w:r>
          </w:p>
          <w:p w14:paraId="42F7D0A2" w14:textId="77777777" w:rsidR="006469EE" w:rsidRPr="006469EE" w:rsidRDefault="006469EE" w:rsidP="006469EE">
            <w:pPr>
              <w:pStyle w:val="Aufzhlung0"/>
              <w:rPr>
                <w:highlight w:val="yellow"/>
              </w:rPr>
            </w:pPr>
            <w:r w:rsidRPr="006469EE">
              <w:rPr>
                <w:highlight w:val="yellow"/>
              </w:rPr>
              <w:t>NPK 237 Kanalisationen und Entwässerungen</w:t>
            </w:r>
          </w:p>
          <w:p w14:paraId="3D311FFA" w14:textId="380BB3FD" w:rsidR="00A05203" w:rsidRPr="006469EE" w:rsidRDefault="006469EE" w:rsidP="006469EE">
            <w:pPr>
              <w:pStyle w:val="Aufzhlung0"/>
              <w:rPr>
                <w:highlight w:val="yellow"/>
              </w:rPr>
            </w:pPr>
            <w:r w:rsidRPr="006469EE">
              <w:rPr>
                <w:highlight w:val="yellow"/>
              </w:rPr>
              <w:t>Diverse (für NPK 116 Holzen und Roden und NPK 112 Prüfungen)</w:t>
            </w:r>
          </w:p>
          <w:p w14:paraId="04E648F9" w14:textId="2AF266AB" w:rsidR="00A05203" w:rsidRDefault="00A05203" w:rsidP="00F9537C">
            <w:pPr>
              <w:pStyle w:val="Aufzhlung0"/>
            </w:pPr>
            <w:r w:rsidRPr="00CD568F">
              <w:fldChar w:fldCharType="begin">
                <w:ffData>
                  <w:name w:val="Text66"/>
                  <w:enabled/>
                  <w:calcOnExit w:val="0"/>
                  <w:textInput/>
                </w:ffData>
              </w:fldChar>
            </w:r>
            <w:r w:rsidRPr="00CD568F">
              <w:instrText xml:space="preserve"> FORMTEXT </w:instrText>
            </w:r>
            <w:r w:rsidRPr="00CD568F">
              <w:fldChar w:fldCharType="separate"/>
            </w:r>
            <w:r w:rsidR="00543A1F">
              <w:rPr>
                <w:noProof/>
              </w:rPr>
              <w:t> </w:t>
            </w:r>
            <w:r w:rsidR="00543A1F">
              <w:rPr>
                <w:noProof/>
              </w:rPr>
              <w:t> </w:t>
            </w:r>
            <w:r w:rsidR="00543A1F">
              <w:rPr>
                <w:noProof/>
              </w:rPr>
              <w:t> </w:t>
            </w:r>
            <w:r w:rsidR="00543A1F">
              <w:rPr>
                <w:noProof/>
              </w:rPr>
              <w:t> </w:t>
            </w:r>
            <w:r w:rsidR="00543A1F">
              <w:rPr>
                <w:noProof/>
              </w:rPr>
              <w:t> </w:t>
            </w:r>
            <w:r w:rsidRPr="00CD568F">
              <w:fldChar w:fldCharType="end"/>
            </w:r>
          </w:p>
        </w:tc>
      </w:tr>
      <w:tr w:rsidR="00033855" w14:paraId="122E8D93" w14:textId="77777777" w:rsidTr="006D5FC2">
        <w:tc>
          <w:tcPr>
            <w:tcW w:w="567" w:type="dxa"/>
          </w:tcPr>
          <w:p w14:paraId="5424B7F6" w14:textId="57AD9826" w:rsidR="00033855" w:rsidRDefault="00000000" w:rsidP="00033855">
            <w:pPr>
              <w:jc w:val="center"/>
              <w:rPr>
                <w:rFonts w:ascii="MS Gothic" w:eastAsia="MS Gothic" w:hAnsi="MS Gothic" w:cs="Tahoma"/>
                <w:sz w:val="32"/>
                <w:szCs w:val="32"/>
              </w:rPr>
            </w:pPr>
            <w:sdt>
              <w:sdtPr>
                <w:rPr>
                  <w:rFonts w:cs="Tahoma"/>
                  <w:sz w:val="32"/>
                  <w:szCs w:val="32"/>
                </w:rPr>
                <w:id w:val="-890580545"/>
                <w14:checkbox>
                  <w14:checked w14:val="0"/>
                  <w14:checkedState w14:val="2612" w14:font="MS Gothic"/>
                  <w14:uncheckedState w14:val="2610" w14:font="MS Gothic"/>
                </w14:checkbox>
              </w:sdtPr>
              <w:sdtContent>
                <w:r w:rsidR="00E00AB5">
                  <w:rPr>
                    <w:rFonts w:ascii="MS Gothic" w:eastAsia="MS Gothic" w:hAnsi="MS Gothic" w:cs="Tahoma" w:hint="eastAsia"/>
                    <w:sz w:val="32"/>
                    <w:szCs w:val="32"/>
                  </w:rPr>
                  <w:t>☐</w:t>
                </w:r>
              </w:sdtContent>
            </w:sdt>
          </w:p>
        </w:tc>
        <w:tc>
          <w:tcPr>
            <w:tcW w:w="8647" w:type="dxa"/>
            <w:vAlign w:val="center"/>
          </w:tcPr>
          <w:p w14:paraId="3590224A" w14:textId="4B6271E3" w:rsidR="00ED6251" w:rsidRDefault="00033855" w:rsidP="00033855">
            <w:pPr>
              <w:pStyle w:val="Aufzhlung0"/>
              <w:numPr>
                <w:ilvl w:val="0"/>
                <w:numId w:val="0"/>
              </w:numPr>
              <w:jc w:val="left"/>
            </w:pPr>
            <w:r>
              <w:t xml:space="preserve">Die Teuerung (Stichtag = Eingabedatum) wird gemäss </w:t>
            </w:r>
            <w:r w:rsidR="00CB598E">
              <w:t xml:space="preserve">vereinfachtem </w:t>
            </w:r>
            <w:r>
              <w:t xml:space="preserve">Mengennachweisverfahren ab einer Preisänderung von 5% </w:t>
            </w:r>
            <w:r w:rsidRPr="00033855">
              <w:rPr>
                <w:highlight w:val="yellow"/>
              </w:rPr>
              <w:t>10%</w:t>
            </w:r>
            <w:r>
              <w:t xml:space="preserve"> </w:t>
            </w:r>
            <w:r w:rsidR="00ED6251">
              <w:t xml:space="preserve">grundsätzlich </w:t>
            </w:r>
            <w:r>
              <w:t xml:space="preserve">mit folgenden </w:t>
            </w:r>
            <w:r w:rsidR="00ED6251">
              <w:t>Produkten</w:t>
            </w:r>
            <w:r>
              <w:t xml:space="preserve"> berücksichtigt</w:t>
            </w:r>
            <w:r w:rsidR="00ED6251">
              <w:t xml:space="preserve"> und kann in gegenseitiger Absprache angepasst, vereinfacht oder erweitert werden</w:t>
            </w:r>
            <w:r>
              <w:t xml:space="preserve">: </w:t>
            </w:r>
          </w:p>
          <w:p w14:paraId="68710BA0" w14:textId="119D8C11" w:rsidR="00ED6251" w:rsidRPr="008D3F95" w:rsidRDefault="00ED6251" w:rsidP="00ED6251">
            <w:pPr>
              <w:pStyle w:val="Aufzhlung0"/>
              <w:jc w:val="left"/>
              <w:rPr>
                <w:color w:val="000000" w:themeColor="text1"/>
              </w:rPr>
            </w:pPr>
            <w:r w:rsidRPr="008D3F95">
              <w:rPr>
                <w:color w:val="000000" w:themeColor="text1"/>
              </w:rPr>
              <w:t>Asphalt</w:t>
            </w:r>
          </w:p>
          <w:p w14:paraId="64131D73" w14:textId="3B9F5C73" w:rsidR="00ED6251" w:rsidRPr="008D3F95" w:rsidRDefault="00ED6251" w:rsidP="00ED6251">
            <w:pPr>
              <w:pStyle w:val="Aufzhlung0"/>
              <w:jc w:val="left"/>
              <w:rPr>
                <w:color w:val="000000" w:themeColor="text1"/>
              </w:rPr>
            </w:pPr>
            <w:r w:rsidRPr="008D3F95">
              <w:rPr>
                <w:color w:val="000000" w:themeColor="text1"/>
              </w:rPr>
              <w:t>Bitumenprodukte</w:t>
            </w:r>
          </w:p>
          <w:p w14:paraId="6BAA891B" w14:textId="30C4C5DE" w:rsidR="00ED6251" w:rsidRPr="008D3F95" w:rsidRDefault="00ED6251" w:rsidP="00ED6251">
            <w:pPr>
              <w:pStyle w:val="Aufzhlung0"/>
              <w:jc w:val="left"/>
              <w:rPr>
                <w:color w:val="000000" w:themeColor="text1"/>
              </w:rPr>
            </w:pPr>
            <w:r w:rsidRPr="008D3F95">
              <w:rPr>
                <w:color w:val="000000" w:themeColor="text1"/>
              </w:rPr>
              <w:t>Kunststoff</w:t>
            </w:r>
          </w:p>
          <w:p w14:paraId="07E792DE" w14:textId="1EE3EB4C" w:rsidR="00ED6251" w:rsidRPr="008D3F95" w:rsidRDefault="00ED6251" w:rsidP="00ED6251">
            <w:pPr>
              <w:pStyle w:val="Aufzhlung0"/>
              <w:jc w:val="left"/>
              <w:rPr>
                <w:color w:val="000000" w:themeColor="text1"/>
              </w:rPr>
            </w:pPr>
            <w:r w:rsidRPr="008D3F95">
              <w:rPr>
                <w:color w:val="000000" w:themeColor="text1"/>
              </w:rPr>
              <w:t>Zementwaren</w:t>
            </w:r>
          </w:p>
          <w:p w14:paraId="2DA7B345" w14:textId="78E54C88" w:rsidR="00ED6251" w:rsidRPr="008D3F95" w:rsidRDefault="00ED6251" w:rsidP="00ED6251">
            <w:pPr>
              <w:pStyle w:val="Aufzhlung0"/>
              <w:jc w:val="left"/>
              <w:rPr>
                <w:color w:val="000000" w:themeColor="text1"/>
              </w:rPr>
            </w:pPr>
            <w:r w:rsidRPr="008D3F95">
              <w:rPr>
                <w:color w:val="000000" w:themeColor="text1"/>
              </w:rPr>
              <w:t>Geotextile</w:t>
            </w:r>
          </w:p>
          <w:p w14:paraId="0FB5F2AC" w14:textId="3B4438D6" w:rsidR="00ED6251" w:rsidRPr="008D3F95" w:rsidRDefault="00ED6251" w:rsidP="00ED6251">
            <w:pPr>
              <w:pStyle w:val="Aufzhlung0"/>
              <w:jc w:val="left"/>
              <w:rPr>
                <w:color w:val="000000" w:themeColor="text1"/>
              </w:rPr>
            </w:pPr>
            <w:r w:rsidRPr="008D3F95">
              <w:rPr>
                <w:color w:val="000000" w:themeColor="text1"/>
              </w:rPr>
              <w:t>Stahl</w:t>
            </w:r>
          </w:p>
          <w:p w14:paraId="43454096" w14:textId="3C9FE49B" w:rsidR="00ED6251" w:rsidRPr="008D3F95" w:rsidRDefault="00ED6251" w:rsidP="00ED6251">
            <w:pPr>
              <w:pStyle w:val="Aufzhlung0"/>
              <w:jc w:val="left"/>
              <w:rPr>
                <w:color w:val="000000" w:themeColor="text1"/>
              </w:rPr>
            </w:pPr>
            <w:r w:rsidRPr="008D3F95">
              <w:rPr>
                <w:color w:val="000000" w:themeColor="text1"/>
              </w:rPr>
              <w:t>Natursteine</w:t>
            </w:r>
          </w:p>
          <w:p w14:paraId="5D11E274" w14:textId="1E103594" w:rsidR="00ED6251" w:rsidRPr="008D3F95" w:rsidRDefault="00ED6251" w:rsidP="00ED6251">
            <w:pPr>
              <w:pStyle w:val="Aufzhlung0"/>
              <w:jc w:val="left"/>
              <w:rPr>
                <w:color w:val="000000" w:themeColor="text1"/>
              </w:rPr>
            </w:pPr>
            <w:r w:rsidRPr="008D3F95">
              <w:rPr>
                <w:color w:val="000000" w:themeColor="text1"/>
              </w:rPr>
              <w:t>Beton</w:t>
            </w:r>
          </w:p>
          <w:p w14:paraId="6EE443CF" w14:textId="4D66E6E5" w:rsidR="00ED6251" w:rsidRPr="008D3F95" w:rsidRDefault="00ED6251" w:rsidP="00ED6251">
            <w:pPr>
              <w:pStyle w:val="Aufzhlung0"/>
              <w:jc w:val="left"/>
              <w:rPr>
                <w:color w:val="000000" w:themeColor="text1"/>
              </w:rPr>
            </w:pPr>
            <w:r w:rsidRPr="008D3F95">
              <w:rPr>
                <w:color w:val="000000" w:themeColor="text1"/>
              </w:rPr>
              <w:t>Kies</w:t>
            </w:r>
          </w:p>
          <w:p w14:paraId="7FB4B43B" w14:textId="77BDA900" w:rsidR="00ED6251" w:rsidRPr="008D3F95" w:rsidRDefault="00ED6251" w:rsidP="00ED6251">
            <w:pPr>
              <w:pStyle w:val="Aufzhlung0"/>
              <w:jc w:val="left"/>
              <w:rPr>
                <w:color w:val="000000" w:themeColor="text1"/>
              </w:rPr>
            </w:pPr>
            <w:r w:rsidRPr="008D3F95">
              <w:rPr>
                <w:color w:val="000000" w:themeColor="text1"/>
              </w:rPr>
              <w:t>Diesel</w:t>
            </w:r>
          </w:p>
          <w:p w14:paraId="1FB231D5" w14:textId="30596891" w:rsidR="00ED6251" w:rsidRPr="00033855" w:rsidRDefault="00ED6251" w:rsidP="00F9537C">
            <w:pPr>
              <w:pStyle w:val="Aufzhlung0"/>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CD568F">
              <w:rPr>
                <w:color w:val="0070C0"/>
              </w:rPr>
              <w:fldChar w:fldCharType="end"/>
            </w:r>
          </w:p>
        </w:tc>
      </w:tr>
    </w:tbl>
    <w:p w14:paraId="604DCB36" w14:textId="77777777" w:rsidR="003C65D5" w:rsidRDefault="003C65D5" w:rsidP="003C65D5"/>
    <w:p w14:paraId="4702E95F" w14:textId="6C0B0795" w:rsidR="003C65D5" w:rsidRPr="003C65D5" w:rsidRDefault="00BA18DD" w:rsidP="00403A80">
      <w:pPr>
        <w:pStyle w:val="berschrift1"/>
        <w:numPr>
          <w:ilvl w:val="0"/>
          <w:numId w:val="3"/>
        </w:numPr>
      </w:pPr>
      <w:bookmarkStart w:id="8" w:name="_Toc156837536"/>
      <w:r>
        <w:lastRenderedPageBreak/>
        <w:t>Rügefrist / Garantie</w:t>
      </w:r>
      <w:bookmarkEnd w:id="8"/>
    </w:p>
    <w:p w14:paraId="6868EC54" w14:textId="77777777" w:rsidR="003C65D5" w:rsidRDefault="00BA18DD" w:rsidP="00BA18DD">
      <w:r>
        <w:t>Die Rügefrist läuft ab dem Zeitpunkt der Gesamtabnahme.</w:t>
      </w:r>
    </w:p>
    <w:p w14:paraId="45208AF0" w14:textId="67C76B36" w:rsidR="00BA18DD" w:rsidRDefault="00BA18DD" w:rsidP="00BA18DD">
      <w:r>
        <w:t>Die Gesamtabnahme erfolgt nach Vollendung des Gesamtwerkes und Vorlage der geforderten Qualitätsnachweise. Teilabnahmen erfolgen nicht.</w:t>
      </w:r>
    </w:p>
    <w:p w14:paraId="7D355E7B" w14:textId="44FD81AC" w:rsidR="0087206E" w:rsidRDefault="00BA18DD" w:rsidP="000C19A0">
      <w:r>
        <w:t xml:space="preserve">Die </w:t>
      </w:r>
      <w:r w:rsidRPr="000C19A0">
        <w:t xml:space="preserve">Unternehmung gewährt für alle Teilobjekte des Gesamtprojektes in Abweichung von Art. 172 der SIA-Norm </w:t>
      </w:r>
      <w:r w:rsidR="0087206E" w:rsidRPr="000C19A0">
        <w:t xml:space="preserve">118 </w:t>
      </w:r>
      <w:r w:rsidRPr="000C19A0">
        <w:t>eine Rügefrist</w:t>
      </w:r>
      <w:r>
        <w:t xml:space="preserve"> (Garantie) von 5 Jahren. Diese gilt auch für von der Unternehmung geliefertes Material</w:t>
      </w:r>
      <w:r w:rsidR="000C19A0">
        <w:t>.</w:t>
      </w:r>
    </w:p>
    <w:p w14:paraId="4C646CD7" w14:textId="77777777" w:rsidR="000C19A0" w:rsidRDefault="000C19A0" w:rsidP="000C19A0"/>
    <w:p w14:paraId="1F7AEE68" w14:textId="29EEFCEA" w:rsidR="00BA18DD" w:rsidRDefault="00BA18DD" w:rsidP="00403A80">
      <w:pPr>
        <w:pStyle w:val="berschrift1"/>
        <w:numPr>
          <w:ilvl w:val="0"/>
          <w:numId w:val="3"/>
        </w:numPr>
      </w:pPr>
      <w:bookmarkStart w:id="9" w:name="_Toc156837537"/>
      <w:r>
        <w:t>Leistungen und Bestellungsänderungen</w:t>
      </w:r>
      <w:bookmarkEnd w:id="9"/>
    </w:p>
    <w:p w14:paraId="3A8E894D" w14:textId="77777777" w:rsidR="002E7537" w:rsidRPr="002E7537" w:rsidRDefault="002E7537" w:rsidP="002E7537">
      <w:pPr>
        <w:rPr>
          <w:b/>
          <w:bCs/>
        </w:rPr>
      </w:pPr>
      <w:r w:rsidRPr="002E7537">
        <w:rPr>
          <w:b/>
          <w:bCs/>
        </w:rPr>
        <w:t xml:space="preserve">Leistungsumfang mit </w:t>
      </w:r>
      <w:proofErr w:type="spellStart"/>
      <w:r w:rsidRPr="002E7537">
        <w:rPr>
          <w:b/>
          <w:bCs/>
        </w:rPr>
        <w:t>Komplettheitsklausel</w:t>
      </w:r>
      <w:proofErr w:type="spellEnd"/>
    </w:p>
    <w:p w14:paraId="09361CAD" w14:textId="77777777" w:rsidR="002E7537" w:rsidRDefault="002E7537" w:rsidP="002E7537">
      <w:r>
        <w:t>Im Werkpreis inbegriffen sind sämtliche für die vertragsgemässe Erstellung des Bauwerks notwendigen Leistungen, insbesondere:</w:t>
      </w:r>
    </w:p>
    <w:p w14:paraId="7BF6DA2F" w14:textId="5564D330" w:rsidR="002E7537" w:rsidRDefault="002E7537" w:rsidP="000C19A0">
      <w:pPr>
        <w:pStyle w:val="Aufzhlung0"/>
        <w:spacing w:before="120"/>
        <w:ind w:left="850" w:hanging="493"/>
      </w:pPr>
      <w:r>
        <w:t>Sämtliche Leistungen und Lieferungen der Unternehmung und seiner Subunternehmen und Lieferanten gemäss der in der Ausschreibung verlangten und mit diesem Vertrag vereinbarten Leistungen.</w:t>
      </w:r>
    </w:p>
    <w:p w14:paraId="481D25E6" w14:textId="54CC95A3" w:rsidR="002E7537" w:rsidRDefault="002E7537" w:rsidP="000C19A0">
      <w:pPr>
        <w:pStyle w:val="Aufzhlung0"/>
        <w:spacing w:before="120"/>
        <w:ind w:left="850" w:hanging="493"/>
      </w:pPr>
      <w:r>
        <w:t xml:space="preserve">Die Befolgung aller gesetzlichen und behördlichen Vorschriften und Auflagen, die zum Eingabetermin des Angebotes in Kraft sind. </w:t>
      </w:r>
    </w:p>
    <w:p w14:paraId="2143C6E4" w14:textId="7BA65BB4" w:rsidR="002E7537" w:rsidRDefault="002E7537" w:rsidP="000C19A0">
      <w:pPr>
        <w:pStyle w:val="Aufzhlung0"/>
        <w:spacing w:before="120"/>
        <w:ind w:left="850" w:hanging="493"/>
      </w:pPr>
      <w:r>
        <w:t>Materialqualitätsprüfungen durch eine unabhängige Instanz (Eigenüberwachung).</w:t>
      </w:r>
    </w:p>
    <w:p w14:paraId="381901A0" w14:textId="77777777" w:rsidR="002E7537" w:rsidRDefault="002E7537" w:rsidP="002E7537">
      <w:pPr>
        <w:pStyle w:val="Aufzhlung0"/>
        <w:numPr>
          <w:ilvl w:val="0"/>
          <w:numId w:val="0"/>
        </w:numPr>
      </w:pPr>
    </w:p>
    <w:p w14:paraId="4031E69B" w14:textId="3240C3A3" w:rsidR="002E7537" w:rsidRDefault="002E7537" w:rsidP="002E7537">
      <w:r>
        <w:t xml:space="preserve">Falls und </w:t>
      </w:r>
      <w:r w:rsidR="0087206E">
        <w:t>soweit</w:t>
      </w:r>
      <w:r>
        <w:t xml:space="preserve"> durch den vorliegenden Vertrag bzw. dessen Bestandteile der von der Unternehmung geschuldete Leistungsumfang nicht abschliessend oder nicht zweifelsfrei bestimmt sein sollte, wird vereinbart, dass die Unternehmung verpflichtet ist, alle Lieferungen und Leistungen zu erbringen die notwendig sind, um das Werk vollständig, zum vorgesehenen Zweck und zur vollständigen Erfüllung der vorgesehenen Funktionen herzustellen. Massgeblich ist grundsätzlich der von der Bauherrschaft definierte Qualitätsstandard, welcher der Ausschreibung zu Grunde liegt, der aber von der Bauherrschaft aus zureichenden Gründen während der Ausführung des Projektes ohne zusätzliche Kostenfolgen angepasst werden kann. Die Unternehmung ist sich der Bedeutung dieser </w:t>
      </w:r>
      <w:proofErr w:type="spellStart"/>
      <w:r>
        <w:t>Komplettheitsklausel</w:t>
      </w:r>
      <w:proofErr w:type="spellEnd"/>
      <w:r>
        <w:t xml:space="preserve"> bewusst.</w:t>
      </w:r>
    </w:p>
    <w:p w14:paraId="308AC252" w14:textId="77777777" w:rsidR="00436C3E" w:rsidRDefault="00436C3E" w:rsidP="002E7537"/>
    <w:p w14:paraId="5568909D" w14:textId="77777777" w:rsidR="002E7537" w:rsidRPr="002E7537" w:rsidRDefault="002E7537" w:rsidP="002E7537">
      <w:pPr>
        <w:rPr>
          <w:b/>
          <w:bCs/>
        </w:rPr>
      </w:pPr>
      <w:r w:rsidRPr="002E7537">
        <w:rPr>
          <w:b/>
          <w:bCs/>
        </w:rPr>
        <w:t>Mehr- und Minderaufwendungen</w:t>
      </w:r>
    </w:p>
    <w:p w14:paraId="2780BBBE" w14:textId="2569BECA" w:rsidR="002E7537" w:rsidRDefault="002E7537" w:rsidP="002E7537">
      <w:r>
        <w:t>Ergeben sich ohne Bestellungsänderung und unter Einhaltung der geforderten Qualität und Funktionalität Minder- oder Mehraufwendungen der Unternehmung gegenüber ihrer Annahme oder Kalkulation, berechtigen diese die Vertragsparteien nicht zu einer Veränderung der Preise.</w:t>
      </w:r>
    </w:p>
    <w:p w14:paraId="67079356" w14:textId="77777777" w:rsidR="000C19A0" w:rsidRDefault="000C19A0" w:rsidP="002E7537"/>
    <w:p w14:paraId="30C59B0A" w14:textId="77777777" w:rsidR="00C27FB4" w:rsidRDefault="00C27FB4" w:rsidP="002E7537"/>
    <w:p w14:paraId="639FA172" w14:textId="77777777" w:rsidR="00C27FB4" w:rsidRDefault="00C27FB4" w:rsidP="002E7537"/>
    <w:p w14:paraId="1C5CF4D7" w14:textId="77777777" w:rsidR="00C27FB4" w:rsidRDefault="00C27FB4" w:rsidP="002E7537"/>
    <w:p w14:paraId="10AF204C" w14:textId="77777777" w:rsidR="002E7537" w:rsidRPr="002E7537" w:rsidRDefault="002E7537" w:rsidP="002E7537">
      <w:pPr>
        <w:rPr>
          <w:b/>
          <w:bCs/>
        </w:rPr>
      </w:pPr>
      <w:r w:rsidRPr="002E7537">
        <w:rPr>
          <w:b/>
          <w:bCs/>
        </w:rPr>
        <w:lastRenderedPageBreak/>
        <w:t>Änderungen der Vorausmasse</w:t>
      </w:r>
    </w:p>
    <w:p w14:paraId="2976C6E6" w14:textId="318B9FB1" w:rsidR="002E7537" w:rsidRDefault="002E7537" w:rsidP="002E7537">
      <w:r>
        <w:t>Sofern im Leistungsverzeichnis / Leistungsbeschrieb Mengen genannt werden, berechtigen (auch wesentliche) Änderungen der Mengen nicht zu Nachtragsforderungen oder Preisveränderungen.</w:t>
      </w:r>
    </w:p>
    <w:p w14:paraId="547A204B" w14:textId="77777777" w:rsidR="001E39F9" w:rsidRDefault="001E39F9" w:rsidP="002E7537"/>
    <w:p w14:paraId="4CB91D60" w14:textId="77777777" w:rsidR="002E7537" w:rsidRPr="002E7537" w:rsidRDefault="002E7537" w:rsidP="002E7537">
      <w:pPr>
        <w:rPr>
          <w:b/>
          <w:bCs/>
        </w:rPr>
      </w:pPr>
      <w:r w:rsidRPr="002E7537">
        <w:rPr>
          <w:b/>
          <w:bCs/>
        </w:rPr>
        <w:t>Bestellungsänderungen und Projekterweiterungen</w:t>
      </w:r>
    </w:p>
    <w:p w14:paraId="74A8D213" w14:textId="77777777" w:rsidR="002E7537" w:rsidRDefault="002E7537" w:rsidP="002E7537">
      <w:r>
        <w:t>Die Bauherrschaften sind berechtigt, jederzeit Änderungen des vertraglich vereinbarten Werkes zu verlangen.</w:t>
      </w:r>
    </w:p>
    <w:p w14:paraId="42A2EB00" w14:textId="7C1D07E9" w:rsidR="0087206E" w:rsidRDefault="002E7537" w:rsidP="000C19A0">
      <w:r>
        <w:t xml:space="preserve">Für Bestellungsänderungen und Projekterweiterungen offeriert die Unternehmung Preise, welche auf den Kalkulationsgrundlagen und den Konditionen des Angebots basieren. Dies gilt sowohl für </w:t>
      </w:r>
      <w:r w:rsidRPr="00D20192">
        <w:t>Bestellungsänderungen der Bauherrschaften als auch für von der Unternehmung vorgeschlagene und durch die Bauherrschaften genehmigte Änderungen.</w:t>
      </w:r>
      <w:r w:rsidR="00830128" w:rsidRPr="00D20192">
        <w:t xml:space="preserve"> Bestellungsänderungen und Projekterweiterungen sind auf Antrag der Bauherrschaft unter Offenlegung der Kalkulationsgrundlagen (Vorausmasse, Einheitspreise) zu globalisieren / pauschalisieren.</w:t>
      </w:r>
      <w:r w:rsidR="00830128">
        <w:t xml:space="preserve"> </w:t>
      </w:r>
    </w:p>
    <w:p w14:paraId="4B0E8644" w14:textId="77777777" w:rsidR="000C19A0" w:rsidRDefault="000C19A0" w:rsidP="002E7537"/>
    <w:p w14:paraId="408EF9BA" w14:textId="05616D8E" w:rsidR="002E7537" w:rsidRDefault="002E7537" w:rsidP="00403A80">
      <w:pPr>
        <w:pStyle w:val="berschrift1"/>
        <w:numPr>
          <w:ilvl w:val="0"/>
          <w:numId w:val="3"/>
        </w:numPr>
      </w:pPr>
      <w:bookmarkStart w:id="10" w:name="_Toc156837538"/>
      <w:r>
        <w:t>Störungen des Bauablaufes</w:t>
      </w:r>
      <w:bookmarkEnd w:id="10"/>
    </w:p>
    <w:p w14:paraId="7B2840EA" w14:textId="2486FBA7" w:rsidR="007B66DE" w:rsidRDefault="002E7537" w:rsidP="002E7537">
      <w:r>
        <w:t>Im Werkpreis inbegriffen sind auch alle eventuellen Zusatzaufwendungen der Unternehmung, die sich aus irgendwelchen Störungen des Bauablaufes ergeben können. Solche Störungen gelten nicht als ausserordentliche Umstände gemäss Art. 59 Abs. 1 SIA-Norm 118. Ausgenommen sind nur von der Unternehmung nicht zu vertretende Störungen, die mit einem üblichen Bauablauf vergleichbarer Vorhaben in keiner Weise mehr in Einklang zu bringen sind und bei der Unternehmung Schäden verursachen, die im Vergleich zum gesamten Auftragsvolumen ausserordentlich hoch sind. Die Unternehmung trägt die alleinige Beweislast für sämtliche Voraussetzungen einer Entschädigung.</w:t>
      </w:r>
    </w:p>
    <w:p w14:paraId="2AE9DD64" w14:textId="77777777" w:rsidR="00D0529D" w:rsidRDefault="00D0529D" w:rsidP="002E7537"/>
    <w:p w14:paraId="06BF82FD" w14:textId="63F32A22" w:rsidR="002E7537" w:rsidRDefault="002E7537" w:rsidP="00403A80">
      <w:pPr>
        <w:pStyle w:val="berschrift1"/>
        <w:numPr>
          <w:ilvl w:val="0"/>
          <w:numId w:val="3"/>
        </w:numPr>
      </w:pPr>
      <w:bookmarkStart w:id="11" w:name="_Toc156837539"/>
      <w:r>
        <w:t>Haftung bei Schäden</w:t>
      </w:r>
      <w:bookmarkEnd w:id="11"/>
    </w:p>
    <w:p w14:paraId="7C10D2A9" w14:textId="77777777" w:rsidR="002E7537" w:rsidRDefault="002E7537" w:rsidP="002E7537">
      <w:r>
        <w:t>Die Unternehmung haftet nach Massgabe der gesetzlichen und vertraglichen Bestimmungen für alle an Personen oder Sachen entstandene Schäden. An einem eventuellen Schadenersatzprozess hat die Unternehmung auf Begehren der Stadt teilzunehmen.</w:t>
      </w:r>
    </w:p>
    <w:p w14:paraId="3D79E754" w14:textId="62A5939C" w:rsidR="002E7537" w:rsidRDefault="002E7537" w:rsidP="002E7537">
      <w:r>
        <w:t>Die Unternehmung verfügt über folgende Versicherungsdeckungen:</w:t>
      </w:r>
    </w:p>
    <w:p w14:paraId="75361B9F" w14:textId="77777777" w:rsidR="006659D1" w:rsidRDefault="006659D1" w:rsidP="002E7537"/>
    <w:p w14:paraId="72F11A23" w14:textId="77777777" w:rsidR="00D0529D" w:rsidRDefault="00D0529D" w:rsidP="002E7537"/>
    <w:p w14:paraId="4CA92BED" w14:textId="77777777" w:rsidR="00D0529D" w:rsidRDefault="00D0529D" w:rsidP="002E7537"/>
    <w:p w14:paraId="555BA6C3" w14:textId="77777777" w:rsidR="00D0529D" w:rsidRDefault="00D0529D" w:rsidP="002E7537"/>
    <w:p w14:paraId="4239D264" w14:textId="77777777" w:rsidR="00D0529D" w:rsidRDefault="00D0529D" w:rsidP="002E7537"/>
    <w:tbl>
      <w:tblPr>
        <w:tblStyle w:val="Tabellenraster"/>
        <w:tblW w:w="9072"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4A0" w:firstRow="1" w:lastRow="0" w:firstColumn="1" w:lastColumn="0" w:noHBand="0" w:noVBand="1"/>
      </w:tblPr>
      <w:tblGrid>
        <w:gridCol w:w="2204"/>
        <w:gridCol w:w="1478"/>
        <w:gridCol w:w="1421"/>
        <w:gridCol w:w="2410"/>
        <w:gridCol w:w="1559"/>
      </w:tblGrid>
      <w:tr w:rsidR="006659D1" w14:paraId="05733964" w14:textId="77777777" w:rsidTr="001937E1">
        <w:tc>
          <w:tcPr>
            <w:tcW w:w="9072" w:type="dxa"/>
            <w:gridSpan w:val="5"/>
            <w:tcBorders>
              <w:top w:val="nil"/>
              <w:left w:val="nil"/>
              <w:bottom w:val="single" w:sz="4" w:space="0" w:color="auto"/>
              <w:right w:val="nil"/>
            </w:tcBorders>
          </w:tcPr>
          <w:p w14:paraId="669D544F" w14:textId="391A9BBF" w:rsidR="006659D1" w:rsidRDefault="006659D1" w:rsidP="001937E1">
            <w:pPr>
              <w:rPr>
                <w:b/>
                <w:bCs/>
              </w:rPr>
            </w:pPr>
            <w:r>
              <w:rPr>
                <w:b/>
                <w:bCs/>
              </w:rPr>
              <w:lastRenderedPageBreak/>
              <w:t xml:space="preserve">Versicherungen </w:t>
            </w:r>
          </w:p>
          <w:p w14:paraId="3CB84D1E" w14:textId="77777777" w:rsidR="006659D1" w:rsidRPr="00642281" w:rsidRDefault="006659D1" w:rsidP="001937E1">
            <w:pPr>
              <w:pStyle w:val="KopfFusszeile"/>
              <w:rPr>
                <w:b/>
                <w:bCs/>
              </w:rPr>
            </w:pPr>
            <w:r w:rsidRPr="006659D1">
              <w:rPr>
                <w:highlight w:val="yellow"/>
              </w:rPr>
              <w:t>(Erforderliche Mindestdeckung gemäss Ausschreibungsdokument)</w:t>
            </w:r>
          </w:p>
        </w:tc>
      </w:tr>
      <w:tr w:rsidR="006659D1" w14:paraId="269F0B66" w14:textId="77777777" w:rsidTr="001937E1">
        <w:trPr>
          <w:trHeight w:val="454"/>
        </w:trPr>
        <w:tc>
          <w:tcPr>
            <w:tcW w:w="2204" w:type="dxa"/>
            <w:tcBorders>
              <w:top w:val="single" w:sz="4" w:space="0" w:color="auto"/>
              <w:left w:val="nil"/>
              <w:right w:val="dotted" w:sz="4" w:space="0" w:color="auto"/>
            </w:tcBorders>
          </w:tcPr>
          <w:p w14:paraId="306D5B5D" w14:textId="77777777" w:rsidR="006659D1" w:rsidRDefault="006659D1" w:rsidP="001937E1">
            <w:pPr>
              <w:jc w:val="left"/>
            </w:pPr>
          </w:p>
        </w:tc>
        <w:tc>
          <w:tcPr>
            <w:tcW w:w="1478" w:type="dxa"/>
            <w:tcBorders>
              <w:top w:val="single" w:sz="4" w:space="0" w:color="auto"/>
              <w:left w:val="dotted" w:sz="4" w:space="0" w:color="auto"/>
              <w:right w:val="dotted" w:sz="4" w:space="0" w:color="auto"/>
            </w:tcBorders>
          </w:tcPr>
          <w:p w14:paraId="6E56D4CD" w14:textId="77777777" w:rsidR="006659D1" w:rsidRPr="00CD568F" w:rsidRDefault="006659D1" w:rsidP="001937E1">
            <w:r>
              <w:t>Versicherung</w:t>
            </w:r>
          </w:p>
        </w:tc>
        <w:tc>
          <w:tcPr>
            <w:tcW w:w="1421" w:type="dxa"/>
            <w:tcBorders>
              <w:top w:val="single" w:sz="4" w:space="0" w:color="auto"/>
              <w:left w:val="dotted" w:sz="4" w:space="0" w:color="auto"/>
              <w:right w:val="dotted" w:sz="4" w:space="0" w:color="auto"/>
            </w:tcBorders>
          </w:tcPr>
          <w:p w14:paraId="142EAA65" w14:textId="77777777" w:rsidR="006659D1" w:rsidRPr="00642281" w:rsidRDefault="006659D1" w:rsidP="001937E1">
            <w:proofErr w:type="spellStart"/>
            <w:r w:rsidRPr="00642281">
              <w:t>Policen</w:t>
            </w:r>
            <w:r>
              <w:t>nr</w:t>
            </w:r>
            <w:proofErr w:type="spellEnd"/>
            <w:r>
              <w:t>.</w:t>
            </w:r>
          </w:p>
        </w:tc>
        <w:tc>
          <w:tcPr>
            <w:tcW w:w="2410" w:type="dxa"/>
            <w:tcBorders>
              <w:top w:val="single" w:sz="4" w:space="0" w:color="auto"/>
              <w:left w:val="dotted" w:sz="4" w:space="0" w:color="auto"/>
              <w:right w:val="dotted" w:sz="4" w:space="0" w:color="auto"/>
            </w:tcBorders>
          </w:tcPr>
          <w:p w14:paraId="5D4BAA26" w14:textId="77777777" w:rsidR="006659D1" w:rsidRPr="00CD568F" w:rsidRDefault="006659D1" w:rsidP="001937E1">
            <w:r>
              <w:t xml:space="preserve">Deckung pro Ereignis in CHF Mio. </w:t>
            </w:r>
          </w:p>
        </w:tc>
        <w:tc>
          <w:tcPr>
            <w:tcW w:w="1559" w:type="dxa"/>
            <w:tcBorders>
              <w:top w:val="single" w:sz="4" w:space="0" w:color="auto"/>
              <w:left w:val="dotted" w:sz="4" w:space="0" w:color="auto"/>
              <w:right w:val="nil"/>
            </w:tcBorders>
          </w:tcPr>
          <w:p w14:paraId="3ACB5C41" w14:textId="77777777" w:rsidR="006659D1" w:rsidRPr="00CD568F" w:rsidRDefault="006659D1" w:rsidP="001937E1">
            <w:r>
              <w:t xml:space="preserve">Selbstbehalt in CHF </w:t>
            </w:r>
          </w:p>
        </w:tc>
      </w:tr>
      <w:tr w:rsidR="006659D1" w14:paraId="56070ED1" w14:textId="77777777" w:rsidTr="001937E1">
        <w:trPr>
          <w:trHeight w:val="454"/>
        </w:trPr>
        <w:tc>
          <w:tcPr>
            <w:tcW w:w="2204" w:type="dxa"/>
            <w:tcBorders>
              <w:top w:val="single" w:sz="4" w:space="0" w:color="auto"/>
              <w:left w:val="nil"/>
              <w:right w:val="dotted" w:sz="4" w:space="0" w:color="auto"/>
            </w:tcBorders>
          </w:tcPr>
          <w:p w14:paraId="3E84FD1B" w14:textId="77777777" w:rsidR="006659D1" w:rsidRDefault="006659D1" w:rsidP="001937E1">
            <w:pPr>
              <w:jc w:val="left"/>
            </w:pPr>
            <w:r>
              <w:t>Personenschäden</w:t>
            </w:r>
          </w:p>
        </w:tc>
        <w:tc>
          <w:tcPr>
            <w:tcW w:w="1478" w:type="dxa"/>
            <w:tcBorders>
              <w:top w:val="single" w:sz="4" w:space="0" w:color="auto"/>
              <w:left w:val="dotted" w:sz="4" w:space="0" w:color="auto"/>
              <w:right w:val="dotted" w:sz="4" w:space="0" w:color="auto"/>
            </w:tcBorders>
          </w:tcPr>
          <w:p w14:paraId="0EEEBF5E" w14:textId="77777777" w:rsidR="006659D1" w:rsidRDefault="006659D1" w:rsidP="001937E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top w:val="single" w:sz="4" w:space="0" w:color="auto"/>
              <w:left w:val="dotted" w:sz="4" w:space="0" w:color="auto"/>
              <w:right w:val="dotted" w:sz="4" w:space="0" w:color="auto"/>
            </w:tcBorders>
          </w:tcPr>
          <w:p w14:paraId="7830225B" w14:textId="77777777" w:rsidR="006659D1" w:rsidRPr="00CD568F" w:rsidRDefault="006659D1" w:rsidP="001937E1">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top w:val="single" w:sz="4" w:space="0" w:color="auto"/>
              <w:left w:val="dotted" w:sz="4" w:space="0" w:color="auto"/>
              <w:right w:val="dotted" w:sz="4" w:space="0" w:color="auto"/>
            </w:tcBorders>
          </w:tcPr>
          <w:p w14:paraId="69A2F983"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top w:val="single" w:sz="4" w:space="0" w:color="auto"/>
              <w:left w:val="dotted" w:sz="4" w:space="0" w:color="auto"/>
              <w:right w:val="nil"/>
            </w:tcBorders>
          </w:tcPr>
          <w:p w14:paraId="2C4B0B8E"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6659D1" w14:paraId="15725E98" w14:textId="77777777" w:rsidTr="001937E1">
        <w:trPr>
          <w:trHeight w:val="454"/>
        </w:trPr>
        <w:tc>
          <w:tcPr>
            <w:tcW w:w="2204" w:type="dxa"/>
            <w:tcBorders>
              <w:left w:val="nil"/>
              <w:right w:val="dotted" w:sz="4" w:space="0" w:color="auto"/>
            </w:tcBorders>
          </w:tcPr>
          <w:p w14:paraId="67D045A9" w14:textId="77777777" w:rsidR="006659D1" w:rsidRDefault="006659D1" w:rsidP="001937E1">
            <w:pPr>
              <w:jc w:val="left"/>
            </w:pPr>
            <w:r>
              <w:t>Sachschäden</w:t>
            </w:r>
          </w:p>
        </w:tc>
        <w:tc>
          <w:tcPr>
            <w:tcW w:w="1478" w:type="dxa"/>
            <w:tcBorders>
              <w:left w:val="dotted" w:sz="4" w:space="0" w:color="auto"/>
              <w:right w:val="dotted" w:sz="4" w:space="0" w:color="auto"/>
            </w:tcBorders>
          </w:tcPr>
          <w:p w14:paraId="3C0D4727" w14:textId="77777777" w:rsidR="006659D1" w:rsidRDefault="006659D1" w:rsidP="001937E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646F6614" w14:textId="77777777" w:rsidR="006659D1" w:rsidRPr="00CD568F" w:rsidRDefault="006659D1" w:rsidP="001937E1">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20ABEEF9"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7EFB9AE6"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r w:rsidR="006659D1" w14:paraId="316FAAFE" w14:textId="77777777" w:rsidTr="001937E1">
        <w:trPr>
          <w:trHeight w:val="454"/>
        </w:trPr>
        <w:tc>
          <w:tcPr>
            <w:tcW w:w="2204" w:type="dxa"/>
            <w:tcBorders>
              <w:left w:val="nil"/>
              <w:right w:val="dotted" w:sz="4" w:space="0" w:color="auto"/>
            </w:tcBorders>
          </w:tcPr>
          <w:p w14:paraId="5FA3BC91" w14:textId="77777777" w:rsidR="006659D1" w:rsidRDefault="006659D1" w:rsidP="001937E1">
            <w:pPr>
              <w:jc w:val="left"/>
            </w:pPr>
            <w:r>
              <w:t>Reine Vermögensschäden</w:t>
            </w:r>
          </w:p>
        </w:tc>
        <w:tc>
          <w:tcPr>
            <w:tcW w:w="1478" w:type="dxa"/>
            <w:tcBorders>
              <w:left w:val="dotted" w:sz="4" w:space="0" w:color="auto"/>
              <w:right w:val="dotted" w:sz="4" w:space="0" w:color="auto"/>
            </w:tcBorders>
          </w:tcPr>
          <w:p w14:paraId="2785EE3A" w14:textId="77777777" w:rsidR="006659D1" w:rsidRDefault="006659D1" w:rsidP="001937E1">
            <w:pPr>
              <w:jc w:val="left"/>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1421" w:type="dxa"/>
            <w:tcBorders>
              <w:left w:val="dotted" w:sz="4" w:space="0" w:color="auto"/>
              <w:right w:val="dotted" w:sz="4" w:space="0" w:color="auto"/>
            </w:tcBorders>
          </w:tcPr>
          <w:p w14:paraId="581101F5" w14:textId="77777777" w:rsidR="006659D1" w:rsidRPr="00CD568F" w:rsidRDefault="006659D1" w:rsidP="001937E1">
            <w:pPr>
              <w:jc w:val="left"/>
              <w:rPr>
                <w:color w:val="0070C0"/>
              </w:rPr>
            </w:pPr>
            <w:r w:rsidRPr="00CD568F">
              <w:rPr>
                <w:color w:val="0070C0"/>
              </w:rPr>
              <w:fldChar w:fldCharType="begin">
                <w:ffData>
                  <w:name w:val="Text66"/>
                  <w:enabled/>
                  <w:calcOnExit w:val="0"/>
                  <w:textInput/>
                </w:ffData>
              </w:fldChar>
            </w:r>
            <w:r w:rsidRPr="00CD568F">
              <w:rPr>
                <w:color w:val="0070C0"/>
              </w:rPr>
              <w:instrText xml:space="preserve"> FORMTEXT </w:instrText>
            </w:r>
            <w:r w:rsidRPr="00CD568F">
              <w:rPr>
                <w:color w:val="0070C0"/>
              </w:rPr>
            </w:r>
            <w:r w:rsidRPr="00CD568F">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CD568F">
              <w:rPr>
                <w:color w:val="0070C0"/>
              </w:rPr>
              <w:fldChar w:fldCharType="end"/>
            </w:r>
          </w:p>
        </w:tc>
        <w:tc>
          <w:tcPr>
            <w:tcW w:w="2410" w:type="dxa"/>
            <w:tcBorders>
              <w:left w:val="dotted" w:sz="4" w:space="0" w:color="auto"/>
              <w:right w:val="dotted" w:sz="4" w:space="0" w:color="auto"/>
            </w:tcBorders>
          </w:tcPr>
          <w:p w14:paraId="1F84FA82"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Mio.</w:t>
            </w:r>
          </w:p>
        </w:tc>
        <w:tc>
          <w:tcPr>
            <w:tcW w:w="1559" w:type="dxa"/>
            <w:tcBorders>
              <w:left w:val="dotted" w:sz="4" w:space="0" w:color="auto"/>
              <w:right w:val="nil"/>
            </w:tcBorders>
          </w:tcPr>
          <w:p w14:paraId="4B8B1349" w14:textId="77777777" w:rsidR="006659D1" w:rsidRDefault="006659D1" w:rsidP="001937E1">
            <w:pPr>
              <w:jc w:val="left"/>
            </w:pPr>
            <w:r w:rsidRPr="00A612DC">
              <w:rPr>
                <w:color w:val="0070C0"/>
              </w:rPr>
              <w:fldChar w:fldCharType="begin">
                <w:ffData>
                  <w:name w:val="Text66"/>
                  <w:enabled/>
                  <w:calcOnExit w:val="0"/>
                  <w:textInput/>
                </w:ffData>
              </w:fldChar>
            </w:r>
            <w:r w:rsidRPr="00A612DC">
              <w:rPr>
                <w:color w:val="0070C0"/>
              </w:rPr>
              <w:instrText xml:space="preserve"> FORMTEXT </w:instrText>
            </w:r>
            <w:r w:rsidRPr="00A612DC">
              <w:rPr>
                <w:color w:val="0070C0"/>
              </w:rPr>
            </w:r>
            <w:r w:rsidRPr="00A612DC">
              <w:rPr>
                <w:color w:val="0070C0"/>
              </w:rPr>
              <w:fldChar w:fldCharType="separate"/>
            </w:r>
            <w:r>
              <w:rPr>
                <w:noProof/>
                <w:color w:val="0070C0"/>
              </w:rPr>
              <w:t> </w:t>
            </w:r>
            <w:r>
              <w:rPr>
                <w:noProof/>
                <w:color w:val="0070C0"/>
              </w:rPr>
              <w:t> </w:t>
            </w:r>
            <w:r>
              <w:rPr>
                <w:noProof/>
                <w:color w:val="0070C0"/>
              </w:rPr>
              <w:t> </w:t>
            </w:r>
            <w:r>
              <w:rPr>
                <w:noProof/>
                <w:color w:val="0070C0"/>
              </w:rPr>
              <w:t> </w:t>
            </w:r>
            <w:r>
              <w:rPr>
                <w:noProof/>
                <w:color w:val="0070C0"/>
              </w:rPr>
              <w:t> </w:t>
            </w:r>
            <w:r w:rsidRPr="00A612DC">
              <w:rPr>
                <w:color w:val="0070C0"/>
              </w:rPr>
              <w:fldChar w:fldCharType="end"/>
            </w:r>
            <w:r>
              <w:rPr>
                <w:color w:val="0070C0"/>
              </w:rPr>
              <w:t xml:space="preserve"> </w:t>
            </w:r>
          </w:p>
        </w:tc>
      </w:tr>
    </w:tbl>
    <w:p w14:paraId="7E93C6B3" w14:textId="77777777" w:rsidR="000C19A0" w:rsidRDefault="000C19A0" w:rsidP="000C19A0"/>
    <w:p w14:paraId="7F9C3406" w14:textId="0741B39A" w:rsidR="002E7537" w:rsidRDefault="002E7537" w:rsidP="00403A80">
      <w:pPr>
        <w:pStyle w:val="berschrift1"/>
        <w:numPr>
          <w:ilvl w:val="0"/>
          <w:numId w:val="3"/>
        </w:numPr>
      </w:pPr>
      <w:bookmarkStart w:id="12" w:name="_Toc156837540"/>
      <w:r>
        <w:t>Zession von Forderungen</w:t>
      </w:r>
      <w:bookmarkEnd w:id="12"/>
      <w:r>
        <w:t xml:space="preserve"> </w:t>
      </w:r>
    </w:p>
    <w:p w14:paraId="2684D7F2" w14:textId="77777777" w:rsidR="002E7537" w:rsidRDefault="002E7537" w:rsidP="002E7537">
      <w:r>
        <w:t>Die Abtretung (Zession) von Forderungen der Unternehmung aus diesem Werkvertrag ist nur mit schriftlichem Einverständnis der Bauherrschaften zulässig.</w:t>
      </w:r>
    </w:p>
    <w:p w14:paraId="515D2BDD" w14:textId="3358C3D4" w:rsidR="002E7537" w:rsidRDefault="002E7537" w:rsidP="002E7537">
      <w:r>
        <w:t>Befindet sich die Unternehmung mit der Zahlung von Leistungen von Subunternehmen in Verzug, ist die Bauherrschaft berechtigt, gegen entsprechende Nachweise zu den erbrachten Leistungen Direktzahlungen an Subunternehmen vorzunehmen, um damit die Eintragung von Bauhandwerkerpfandrechten bzw. die Anmeldung von Bürgschaften oder anderen Nachteilen zu vermeiden. Im Umfange solcher Direktzahlungen ist die Bauherrschaft von Zahlungen an die Unternehmung befreit. Die Bauherrschaft hört vorgängig alle Beteiligten an.</w:t>
      </w:r>
    </w:p>
    <w:p w14:paraId="6F5D7840" w14:textId="77777777" w:rsidR="000C19A0" w:rsidRDefault="000C19A0" w:rsidP="002E7537"/>
    <w:p w14:paraId="7E68AC07" w14:textId="62A8B269" w:rsidR="002E7537" w:rsidRDefault="002E7537" w:rsidP="00403A80">
      <w:pPr>
        <w:pStyle w:val="berschrift1"/>
        <w:numPr>
          <w:ilvl w:val="0"/>
          <w:numId w:val="3"/>
        </w:numPr>
      </w:pPr>
      <w:bookmarkStart w:id="13" w:name="_Toc156837541"/>
      <w:r>
        <w:t>Schutzrechte geistiges Eigentum</w:t>
      </w:r>
      <w:bookmarkEnd w:id="13"/>
    </w:p>
    <w:p w14:paraId="109C7438" w14:textId="6FDB2017" w:rsidR="007B66DE" w:rsidRDefault="002E7537" w:rsidP="002E7537">
      <w:r>
        <w:t>Sollten im Zusammenhang mit der Angebotserstellung oder der Werkerstellung der Unternehmung Schutzrechte des geistigen Eigentums entstehen, werden sämtliche Nutzungsrechte daran den Bauherrschaften exklusiv übertragen. Dieses Nutzungsrecht ist mit der Zahlung des Werkpreises abgegolten.</w:t>
      </w:r>
    </w:p>
    <w:p w14:paraId="2FE74011" w14:textId="77777777" w:rsidR="00D0529D" w:rsidRDefault="00D0529D" w:rsidP="002E7537"/>
    <w:p w14:paraId="5D233C91" w14:textId="51401478" w:rsidR="002E7537" w:rsidRDefault="002E7537" w:rsidP="00403A80">
      <w:pPr>
        <w:pStyle w:val="berschrift1"/>
        <w:numPr>
          <w:ilvl w:val="0"/>
          <w:numId w:val="3"/>
        </w:numPr>
      </w:pPr>
      <w:bookmarkStart w:id="14" w:name="_Toc156837542"/>
      <w:r>
        <w:t>Streitigkeiten / Gerichtsstand / Anwendbares Recht</w:t>
      </w:r>
      <w:bookmarkEnd w:id="14"/>
    </w:p>
    <w:p w14:paraId="2BD777AB" w14:textId="77777777" w:rsidR="002E7537" w:rsidRPr="002E7537" w:rsidRDefault="002E7537" w:rsidP="002E7537">
      <w:pPr>
        <w:rPr>
          <w:b/>
          <w:bCs/>
        </w:rPr>
      </w:pPr>
      <w:r w:rsidRPr="002E7537">
        <w:rPr>
          <w:b/>
          <w:bCs/>
        </w:rPr>
        <w:t>Streitigkeiten</w:t>
      </w:r>
    </w:p>
    <w:p w14:paraId="0416B1AB" w14:textId="319BCE82" w:rsidR="002E7537" w:rsidRDefault="002E7537" w:rsidP="002E7537">
      <w:r>
        <w:t>Streitigkeiten zwischen Unternehmung und Bauleitung sind vorerst ohne Unterbruch der Arbeiten den Bauherrschaften vorzulegen. Anerkennt die Unternehmung die Auslegung der Bauherrschaft nicht an, so steht ihr die Berufung an die ordentlichen Gerichte offen, sofern sich die Parteien nicht auf ein Schiedsgericht oder eine Mediation einigen können.</w:t>
      </w:r>
    </w:p>
    <w:p w14:paraId="414E1809" w14:textId="77777777" w:rsidR="002E7537" w:rsidRDefault="002E7537" w:rsidP="002E7537"/>
    <w:p w14:paraId="75AA98BA" w14:textId="77777777" w:rsidR="002E7537" w:rsidRPr="002E7537" w:rsidRDefault="002E7537" w:rsidP="002E7537">
      <w:pPr>
        <w:rPr>
          <w:b/>
          <w:bCs/>
        </w:rPr>
      </w:pPr>
      <w:r w:rsidRPr="002E7537">
        <w:rPr>
          <w:b/>
          <w:bCs/>
        </w:rPr>
        <w:t>Gerichtsstand</w:t>
      </w:r>
    </w:p>
    <w:p w14:paraId="2CB20CD6" w14:textId="6BFCDDB2" w:rsidR="002E7537" w:rsidRDefault="002E7537" w:rsidP="002E7537">
      <w:r>
        <w:t>Gerichtsstand für sämtliche Streitigkeiten aus diesem Vertrag ist Uster.</w:t>
      </w:r>
    </w:p>
    <w:p w14:paraId="5ED1D9FE" w14:textId="77777777" w:rsidR="002E7537" w:rsidRDefault="002E7537" w:rsidP="002E7537"/>
    <w:p w14:paraId="45A32B8F" w14:textId="77777777" w:rsidR="002E7537" w:rsidRPr="002E7537" w:rsidRDefault="002E7537" w:rsidP="002E7537">
      <w:pPr>
        <w:rPr>
          <w:b/>
          <w:bCs/>
        </w:rPr>
      </w:pPr>
      <w:r w:rsidRPr="002E7537">
        <w:rPr>
          <w:b/>
          <w:bCs/>
        </w:rPr>
        <w:lastRenderedPageBreak/>
        <w:t>Anwendbares Recht</w:t>
      </w:r>
    </w:p>
    <w:p w14:paraId="1FCAE12C" w14:textId="36AD5E79" w:rsidR="002E7537" w:rsidRDefault="002E7537" w:rsidP="002E7537">
      <w:r>
        <w:t>Dieser Vertrag untersteht schweizerischem Recht unter Ausschluss der Bestimmungen des Bundesgesetzes über das internationale Privatrecht.</w:t>
      </w:r>
      <w:r w:rsidR="00E7349D">
        <w:t xml:space="preserve"> Die Anwendbarkeit des Wiener Kaufrechts wird explizit ausgeschlossen.</w:t>
      </w:r>
      <w:r>
        <w:t xml:space="preserve"> Diese Klausel ist auch in alle Subunternehmerverträge zu übernehmen.</w:t>
      </w:r>
    </w:p>
    <w:p w14:paraId="326ED8EC" w14:textId="77777777" w:rsidR="00EA186E" w:rsidRDefault="00EA186E" w:rsidP="002E7537"/>
    <w:p w14:paraId="452D0EC1" w14:textId="5481D9B5" w:rsidR="002E7537" w:rsidRDefault="008F76BF" w:rsidP="00403A80">
      <w:pPr>
        <w:pStyle w:val="berschrift1"/>
        <w:numPr>
          <w:ilvl w:val="0"/>
          <w:numId w:val="3"/>
        </w:numPr>
      </w:pPr>
      <w:bookmarkStart w:id="15" w:name="_Toc156837543"/>
      <w:r>
        <w:t>Pandemien</w:t>
      </w:r>
      <w:bookmarkEnd w:id="15"/>
    </w:p>
    <w:p w14:paraId="6C9BDDAC" w14:textId="53867EB9" w:rsidR="002E7537" w:rsidRPr="002E7537" w:rsidRDefault="002E7537" w:rsidP="002E7537">
      <w:pPr>
        <w:rPr>
          <w:b/>
          <w:bCs/>
        </w:rPr>
      </w:pPr>
      <w:r w:rsidRPr="002E7537">
        <w:rPr>
          <w:b/>
          <w:bCs/>
        </w:rPr>
        <w:t>Betreffend Covid-19 und vergleichbarer Pandemien gelten folgende Regelungen</w:t>
      </w:r>
    </w:p>
    <w:p w14:paraId="12E53B71" w14:textId="71E5C070" w:rsidR="002E7537" w:rsidRDefault="002E7537" w:rsidP="002E7537">
      <w:r>
        <w:t>Energie Uster AG übt einen öffentlichen Auftrag für die Aufrechterhaltung der Gas-, Wasser- und Energieversorgung aus. Der Pikettdienst im Sinne des öffentlichen Auftrags hat in jedem Fall Priorität und Vorrang gegenüber Arbeiten auf einer Baustelle zur Sanierung / Erneuerung von Werkleitungen.</w:t>
      </w:r>
    </w:p>
    <w:p w14:paraId="74F6E702" w14:textId="51565360" w:rsidR="002E7537" w:rsidRDefault="002E7537" w:rsidP="002E7537">
      <w:r>
        <w:t>Bei Personalausfällen seitens Unternehmen, Bauherrschaft und weiterer Beteiligter infolge Covid-19 und vergleichbarer Pandemien wird eine partnerschaftliche Regelung gesucht, welche nicht zu gegenseitigen Forderungen, insbesondere betreffend Termineinhaltung respektive Zeitverzug sowie Mehrkosten, Ausfallentschädigungen, Forderungen bezüglich entgangenen Gewinns und ähnlichen Kostenforderungen führt. Als nicht abschliessende Beispiele werden folgende Situationen infolge Covid-19 und vergleichbarer Pandemien genannt, die unter diese Regelung fallen:</w:t>
      </w:r>
    </w:p>
    <w:p w14:paraId="3F093BE7" w14:textId="17657A69" w:rsidR="002E7537" w:rsidRDefault="002E7537" w:rsidP="002E7537">
      <w:pPr>
        <w:pStyle w:val="Aufzhlung0"/>
      </w:pPr>
      <w:r>
        <w:t>Krankheitsbedingte Ausfälle und dadurch Zeitverzug in der Leistungserbringung.</w:t>
      </w:r>
    </w:p>
    <w:p w14:paraId="58398118" w14:textId="60DC6C83" w:rsidR="001E39F9" w:rsidRDefault="002E7537" w:rsidP="001E39F9">
      <w:pPr>
        <w:pStyle w:val="Aufzhlung0"/>
      </w:pPr>
      <w:r>
        <w:t>Einstellung der gesamten Bauarbeiten und dadurch zeitliche Verschiebung der Leistungserbringung.</w:t>
      </w:r>
    </w:p>
    <w:p w14:paraId="578218F2" w14:textId="4732ECDF" w:rsidR="002E7537" w:rsidRDefault="002E7537" w:rsidP="002E7537">
      <w:r>
        <w:t>Bei Eintritt von Krankheitsfällen sind die Beteiligten umgehend über die Folgen und eingeleiteten Massnahmen zu informieren. Die Situation sowie die vereinbarten Massnahmen sind nachträglich im Bausitzungsprotokoll festzuhalten. Des Weiteren sind folgende Massnahmen auf eigene Kosten von sämtlichen Beteiligten umzusetzen:</w:t>
      </w:r>
    </w:p>
    <w:p w14:paraId="3503DDFF" w14:textId="7E63E1DE" w:rsidR="002E7537" w:rsidRDefault="002E7537" w:rsidP="000C19A0">
      <w:pPr>
        <w:pStyle w:val="Aufzhlung0"/>
        <w:spacing w:before="120"/>
        <w:ind w:left="850" w:hanging="493"/>
      </w:pPr>
      <w:r>
        <w:t>Massnahmen zur Einhaltung der Hygienevorschriften gemäss den Anforderungen der massgebenden Stellen.</w:t>
      </w:r>
    </w:p>
    <w:p w14:paraId="7068508F" w14:textId="502BC9A6" w:rsidR="002E7537" w:rsidRDefault="002E7537" w:rsidP="000C19A0">
      <w:pPr>
        <w:pStyle w:val="Aufzhlung0"/>
        <w:spacing w:before="120"/>
        <w:ind w:left="850" w:hanging="493"/>
      </w:pPr>
      <w:r>
        <w:t>Das Unternehmen überprüft und dokumentiert die Umsetzung der Hygienemassnahme.</w:t>
      </w:r>
    </w:p>
    <w:p w14:paraId="6CE75E61" w14:textId="519E7673" w:rsidR="002E7537" w:rsidRDefault="002E7537" w:rsidP="000C19A0">
      <w:pPr>
        <w:pStyle w:val="Aufzhlung0"/>
        <w:spacing w:before="120"/>
        <w:ind w:left="850" w:hanging="493"/>
      </w:pPr>
      <w:r>
        <w:t>Die Bauleitung kontrolliert und dokumentiert die Massnahmen des Unternehmens (ohne Verantwortungsübernahme).</w:t>
      </w:r>
    </w:p>
    <w:p w14:paraId="031CA6C1" w14:textId="10389F06" w:rsidR="002E7537" w:rsidRDefault="002E7537" w:rsidP="000C19A0">
      <w:pPr>
        <w:pStyle w:val="Aufzhlung0"/>
        <w:spacing w:before="120"/>
        <w:ind w:left="850" w:hanging="493"/>
      </w:pPr>
      <w:r>
        <w:t>Weitere Massnahmen bleiben vorbehalten und sind zwischen den Parteien im Sinne dieser Regelung fair und partnerschaftlich auszugestalten.</w:t>
      </w:r>
    </w:p>
    <w:p w14:paraId="4BC0E5B8" w14:textId="77777777" w:rsidR="00CD2CC6" w:rsidRDefault="00CD2CC6" w:rsidP="000C19A0">
      <w:pPr>
        <w:pStyle w:val="Aufzhlung0"/>
        <w:numPr>
          <w:ilvl w:val="0"/>
          <w:numId w:val="0"/>
        </w:numPr>
        <w:spacing w:before="120"/>
      </w:pPr>
    </w:p>
    <w:p w14:paraId="7D35E2CC" w14:textId="2478425D" w:rsidR="002E7537" w:rsidRDefault="002E7537" w:rsidP="00403A80">
      <w:pPr>
        <w:pStyle w:val="berschrift1"/>
        <w:numPr>
          <w:ilvl w:val="0"/>
          <w:numId w:val="3"/>
        </w:numPr>
      </w:pPr>
      <w:bookmarkStart w:id="16" w:name="_Toc156837544"/>
      <w:r>
        <w:lastRenderedPageBreak/>
        <w:t>Schlussbestimmungen</w:t>
      </w:r>
      <w:bookmarkEnd w:id="16"/>
    </w:p>
    <w:p w14:paraId="174A9E28" w14:textId="77777777" w:rsidR="002E7537" w:rsidRDefault="002E7537" w:rsidP="002E7537">
      <w:r>
        <w:t>Änderungen oder Ergänzungen des Werkvertrags bedürfen der schriftlichen Form.</w:t>
      </w:r>
    </w:p>
    <w:p w14:paraId="24A21A42" w14:textId="77777777" w:rsidR="002E7537" w:rsidRDefault="002E7537" w:rsidP="002E7537">
      <w:r>
        <w:t>Allgemeine Geschäftsbedingungen der Unternehmung sowie der Subunternehmen und Lieferanten gelangen nicht zur Anwendung, ausser die Bauherrschaften akzeptieren ausdrücklich deren gesamthafte oder teilweise Gültigkeit.</w:t>
      </w:r>
    </w:p>
    <w:p w14:paraId="2873C64A" w14:textId="0143FEA7" w:rsidR="000C19A0" w:rsidRDefault="002E7537" w:rsidP="000C19A0">
      <w:r>
        <w:t>Die Unternehmung hat die vorliegenden Vertragsgrundlagen inkl. sämtlicher Bestandteile auf Widersprüche und Abweichungen mit ausreichender Zeit zum Studium geprüft. Sie macht keine Vorbehalte.</w:t>
      </w:r>
    </w:p>
    <w:p w14:paraId="4206B73D" w14:textId="77777777" w:rsidR="00D0529D" w:rsidRDefault="00D0529D" w:rsidP="000C19A0"/>
    <w:p w14:paraId="5FB9E360" w14:textId="2ACC68D3" w:rsidR="002E7537" w:rsidRDefault="002E7537" w:rsidP="00403A80">
      <w:pPr>
        <w:pStyle w:val="berschrift1"/>
        <w:numPr>
          <w:ilvl w:val="0"/>
          <w:numId w:val="3"/>
        </w:numPr>
      </w:pPr>
      <w:bookmarkStart w:id="17" w:name="_Toc156837545"/>
      <w:r>
        <w:t>Ausfertigung</w:t>
      </w:r>
      <w:bookmarkEnd w:id="17"/>
    </w:p>
    <w:p w14:paraId="6674F73E" w14:textId="5B251410" w:rsidR="004575CA" w:rsidRDefault="002E7537" w:rsidP="002E7537">
      <w:r w:rsidRPr="00AD58C9">
        <w:t xml:space="preserve">Dieser Vertrag ist in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r w:rsidRPr="00942DC8">
        <w:rPr>
          <w:color w:val="0070C0"/>
        </w:rPr>
        <w:t xml:space="preserve"> </w:t>
      </w:r>
      <w:r w:rsidRPr="00AD58C9">
        <w:t>Exemplaren ausgefertigt und unterschrieben worden.</w:t>
      </w:r>
    </w:p>
    <w:p w14:paraId="1E7D51E1" w14:textId="1B712D70" w:rsidR="004575CA" w:rsidRDefault="004575CA" w:rsidP="002E7537"/>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509"/>
        <w:gridCol w:w="850"/>
        <w:gridCol w:w="2685"/>
      </w:tblGrid>
      <w:tr w:rsidR="004575CA" w:rsidRPr="003E5BBC" w14:paraId="23F0143B" w14:textId="77777777" w:rsidTr="003E5BBC">
        <w:trPr>
          <w:trHeight w:val="567"/>
        </w:trPr>
        <w:tc>
          <w:tcPr>
            <w:tcW w:w="3020" w:type="dxa"/>
            <w:tcBorders>
              <w:bottom w:val="single" w:sz="4" w:space="0" w:color="auto"/>
            </w:tcBorders>
          </w:tcPr>
          <w:p w14:paraId="14117FBE" w14:textId="02395938" w:rsidR="004575CA" w:rsidRPr="003E5BBC" w:rsidRDefault="004575CA" w:rsidP="002E7537">
            <w:r w:rsidRPr="003E5BBC">
              <w:t>Uster,</w:t>
            </w:r>
          </w:p>
        </w:tc>
        <w:tc>
          <w:tcPr>
            <w:tcW w:w="2509" w:type="dxa"/>
            <w:tcBorders>
              <w:bottom w:val="single" w:sz="4" w:space="0" w:color="auto"/>
            </w:tcBorders>
          </w:tcPr>
          <w:p w14:paraId="7E5E6586" w14:textId="1106D708" w:rsidR="004575CA" w:rsidRPr="003E5BBC" w:rsidRDefault="004575CA" w:rsidP="002E7537">
            <w:r w:rsidRPr="003E5BBC">
              <w:rPr>
                <w:color w:val="0070C0"/>
              </w:rPr>
              <w:fldChar w:fldCharType="begin">
                <w:ffData>
                  <w:name w:val="Text59"/>
                  <w:enabled/>
                  <w:calcOnExit w:val="0"/>
                  <w:textInput/>
                </w:ffData>
              </w:fldChar>
            </w:r>
            <w:r w:rsidRPr="003E5BBC">
              <w:rPr>
                <w:color w:val="0070C0"/>
              </w:rPr>
              <w:instrText xml:space="preserve"> FORMTEXT </w:instrText>
            </w:r>
            <w:r w:rsidRPr="003E5BBC">
              <w:rPr>
                <w:color w:val="0070C0"/>
              </w:rPr>
            </w:r>
            <w:r w:rsidRPr="003E5BBC">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3E5BBC">
              <w:rPr>
                <w:color w:val="0070C0"/>
              </w:rPr>
              <w:fldChar w:fldCharType="end"/>
            </w:r>
          </w:p>
        </w:tc>
        <w:tc>
          <w:tcPr>
            <w:tcW w:w="3535" w:type="dxa"/>
            <w:gridSpan w:val="2"/>
            <w:tcBorders>
              <w:bottom w:val="single" w:sz="4" w:space="0" w:color="auto"/>
            </w:tcBorders>
          </w:tcPr>
          <w:p w14:paraId="0669CD27" w14:textId="74348725" w:rsidR="004575CA" w:rsidRPr="003E5BBC" w:rsidRDefault="004575CA" w:rsidP="002E7537">
            <w:r w:rsidRPr="003E5BBC">
              <w:t>Unterschrift</w:t>
            </w:r>
          </w:p>
        </w:tc>
      </w:tr>
      <w:tr w:rsidR="003E5BBC" w14:paraId="6B043577" w14:textId="77777777" w:rsidTr="003E5BBC">
        <w:trPr>
          <w:trHeight w:val="454"/>
        </w:trPr>
        <w:tc>
          <w:tcPr>
            <w:tcW w:w="3020" w:type="dxa"/>
            <w:tcBorders>
              <w:top w:val="single" w:sz="4" w:space="0" w:color="auto"/>
            </w:tcBorders>
          </w:tcPr>
          <w:p w14:paraId="2209ED5D" w14:textId="77777777" w:rsidR="003E5BBC" w:rsidRDefault="003E5BBC" w:rsidP="004575CA"/>
        </w:tc>
        <w:tc>
          <w:tcPr>
            <w:tcW w:w="2509" w:type="dxa"/>
            <w:tcBorders>
              <w:top w:val="single" w:sz="4" w:space="0" w:color="auto"/>
            </w:tcBorders>
          </w:tcPr>
          <w:p w14:paraId="71E3D291" w14:textId="77777777" w:rsidR="003E5BBC" w:rsidRPr="009F389A" w:rsidRDefault="003E5BBC" w:rsidP="004575CA"/>
        </w:tc>
        <w:tc>
          <w:tcPr>
            <w:tcW w:w="3535" w:type="dxa"/>
            <w:gridSpan w:val="2"/>
            <w:tcBorders>
              <w:top w:val="single" w:sz="4" w:space="0" w:color="auto"/>
            </w:tcBorders>
          </w:tcPr>
          <w:p w14:paraId="4C120986" w14:textId="77777777" w:rsidR="003E5BBC" w:rsidRDefault="003E5BBC" w:rsidP="004575CA"/>
        </w:tc>
      </w:tr>
      <w:tr w:rsidR="004575CA" w14:paraId="4AF57928" w14:textId="77777777" w:rsidTr="003E5BBC">
        <w:trPr>
          <w:trHeight w:val="1134"/>
        </w:trPr>
        <w:tc>
          <w:tcPr>
            <w:tcW w:w="3020" w:type="dxa"/>
            <w:vMerge w:val="restart"/>
          </w:tcPr>
          <w:p w14:paraId="4C44E4B7" w14:textId="58963A93" w:rsidR="004575CA" w:rsidRDefault="004575CA" w:rsidP="004575CA">
            <w:r>
              <w:t>Die Unternehmung</w:t>
            </w:r>
          </w:p>
        </w:tc>
        <w:tc>
          <w:tcPr>
            <w:tcW w:w="2509" w:type="dxa"/>
            <w:vMerge w:val="restart"/>
          </w:tcPr>
          <w:p w14:paraId="0A070CB0" w14:textId="2C2C1335" w:rsidR="004575CA" w:rsidRDefault="004575CA" w:rsidP="004575CA">
            <w:r w:rsidRPr="009F389A">
              <w:t xml:space="preserve">1 </w:t>
            </w:r>
            <w:r>
              <w:t>Exemplar</w:t>
            </w:r>
          </w:p>
        </w:tc>
        <w:tc>
          <w:tcPr>
            <w:tcW w:w="3535" w:type="dxa"/>
            <w:gridSpan w:val="2"/>
            <w:tcBorders>
              <w:bottom w:val="dotted" w:sz="4" w:space="0" w:color="auto"/>
            </w:tcBorders>
          </w:tcPr>
          <w:p w14:paraId="4B7E64FF" w14:textId="77777777" w:rsidR="004575CA" w:rsidRDefault="004575CA" w:rsidP="004575CA"/>
        </w:tc>
      </w:tr>
      <w:tr w:rsidR="004575CA" w14:paraId="26048566" w14:textId="77777777" w:rsidTr="004575CA">
        <w:trPr>
          <w:trHeight w:val="565"/>
        </w:trPr>
        <w:tc>
          <w:tcPr>
            <w:tcW w:w="3020" w:type="dxa"/>
            <w:vMerge/>
          </w:tcPr>
          <w:p w14:paraId="66B52430" w14:textId="77777777" w:rsidR="004575CA" w:rsidRDefault="004575CA" w:rsidP="004575CA"/>
        </w:tc>
        <w:tc>
          <w:tcPr>
            <w:tcW w:w="2509" w:type="dxa"/>
            <w:vMerge/>
          </w:tcPr>
          <w:p w14:paraId="4E3A31EF" w14:textId="77777777" w:rsidR="004575CA" w:rsidRPr="009F389A" w:rsidRDefault="004575CA" w:rsidP="004575CA"/>
        </w:tc>
        <w:tc>
          <w:tcPr>
            <w:tcW w:w="850" w:type="dxa"/>
            <w:tcBorders>
              <w:top w:val="dotted" w:sz="4" w:space="0" w:color="auto"/>
            </w:tcBorders>
          </w:tcPr>
          <w:p w14:paraId="772FBAFD" w14:textId="77777777" w:rsidR="004575CA" w:rsidRDefault="004575CA" w:rsidP="004575CA">
            <w:r>
              <w:t>Name</w:t>
            </w:r>
          </w:p>
        </w:tc>
        <w:tc>
          <w:tcPr>
            <w:tcW w:w="2685" w:type="dxa"/>
            <w:tcBorders>
              <w:top w:val="dotted" w:sz="4" w:space="0" w:color="auto"/>
            </w:tcBorders>
          </w:tcPr>
          <w:p w14:paraId="299A7844" w14:textId="52352BFB"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14:paraId="14E2827B" w14:textId="77777777" w:rsidTr="004575CA">
        <w:trPr>
          <w:trHeight w:val="1134"/>
        </w:trPr>
        <w:tc>
          <w:tcPr>
            <w:tcW w:w="3020" w:type="dxa"/>
            <w:vMerge w:val="restart"/>
          </w:tcPr>
          <w:p w14:paraId="49807CDD" w14:textId="30CEBA36" w:rsidR="004575CA" w:rsidRDefault="004575CA" w:rsidP="004575CA">
            <w:r>
              <w:t>Stadt Uster</w:t>
            </w:r>
          </w:p>
        </w:tc>
        <w:tc>
          <w:tcPr>
            <w:tcW w:w="2509" w:type="dxa"/>
            <w:vMerge w:val="restart"/>
          </w:tcPr>
          <w:p w14:paraId="6142F776" w14:textId="4F758FBF" w:rsidR="004575CA" w:rsidRDefault="004575CA" w:rsidP="004575CA">
            <w:r w:rsidRPr="009F389A">
              <w:t xml:space="preserve">1 </w:t>
            </w:r>
            <w:r>
              <w:t>Exemplar</w:t>
            </w:r>
          </w:p>
        </w:tc>
        <w:tc>
          <w:tcPr>
            <w:tcW w:w="3535" w:type="dxa"/>
            <w:gridSpan w:val="2"/>
            <w:tcBorders>
              <w:bottom w:val="dotted" w:sz="4" w:space="0" w:color="auto"/>
            </w:tcBorders>
          </w:tcPr>
          <w:p w14:paraId="611C4727" w14:textId="77777777" w:rsidR="004575CA" w:rsidRDefault="004575CA" w:rsidP="004575CA"/>
        </w:tc>
      </w:tr>
      <w:tr w:rsidR="004575CA" w14:paraId="5EFCCC0A" w14:textId="77777777" w:rsidTr="004575CA">
        <w:trPr>
          <w:trHeight w:val="565"/>
        </w:trPr>
        <w:tc>
          <w:tcPr>
            <w:tcW w:w="3020" w:type="dxa"/>
            <w:vMerge/>
          </w:tcPr>
          <w:p w14:paraId="4475DD74" w14:textId="77777777" w:rsidR="004575CA" w:rsidRDefault="004575CA" w:rsidP="004575CA"/>
        </w:tc>
        <w:tc>
          <w:tcPr>
            <w:tcW w:w="2509" w:type="dxa"/>
            <w:vMerge/>
          </w:tcPr>
          <w:p w14:paraId="78BD90AA" w14:textId="77777777" w:rsidR="004575CA" w:rsidRPr="009F389A" w:rsidRDefault="004575CA" w:rsidP="004575CA"/>
        </w:tc>
        <w:tc>
          <w:tcPr>
            <w:tcW w:w="850" w:type="dxa"/>
            <w:tcBorders>
              <w:top w:val="dotted" w:sz="4" w:space="0" w:color="auto"/>
            </w:tcBorders>
          </w:tcPr>
          <w:p w14:paraId="7D1DE33D" w14:textId="47CCA778" w:rsidR="004575CA" w:rsidRDefault="004575CA" w:rsidP="004575CA">
            <w:r>
              <w:t>Name</w:t>
            </w:r>
          </w:p>
        </w:tc>
        <w:tc>
          <w:tcPr>
            <w:tcW w:w="2685" w:type="dxa"/>
            <w:tcBorders>
              <w:top w:val="dotted" w:sz="4" w:space="0" w:color="auto"/>
            </w:tcBorders>
          </w:tcPr>
          <w:p w14:paraId="1B63CEAF" w14:textId="5DB29D05"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14:paraId="04A894E2" w14:textId="77777777" w:rsidTr="004575CA">
        <w:trPr>
          <w:trHeight w:val="1134"/>
        </w:trPr>
        <w:tc>
          <w:tcPr>
            <w:tcW w:w="3020" w:type="dxa"/>
            <w:vMerge w:val="restart"/>
          </w:tcPr>
          <w:p w14:paraId="587BE306" w14:textId="2C7F52BA" w:rsidR="004575CA" w:rsidRDefault="004575CA" w:rsidP="004575CA">
            <w:r>
              <w:t>Energie Uster AG</w:t>
            </w:r>
          </w:p>
        </w:tc>
        <w:tc>
          <w:tcPr>
            <w:tcW w:w="2509" w:type="dxa"/>
            <w:vMerge w:val="restart"/>
          </w:tcPr>
          <w:p w14:paraId="23C13599" w14:textId="79B26F97" w:rsidR="004575CA" w:rsidRDefault="004575CA" w:rsidP="004575CA">
            <w:r w:rsidRPr="009F389A">
              <w:t xml:space="preserve">1 </w:t>
            </w:r>
            <w:r>
              <w:t>Exemplar</w:t>
            </w:r>
          </w:p>
        </w:tc>
        <w:tc>
          <w:tcPr>
            <w:tcW w:w="3535" w:type="dxa"/>
            <w:gridSpan w:val="2"/>
            <w:tcBorders>
              <w:bottom w:val="dotted" w:sz="4" w:space="0" w:color="auto"/>
            </w:tcBorders>
          </w:tcPr>
          <w:p w14:paraId="4631EEF2" w14:textId="77777777" w:rsidR="004575CA" w:rsidRDefault="004575CA" w:rsidP="004575CA"/>
        </w:tc>
      </w:tr>
      <w:tr w:rsidR="004575CA" w14:paraId="1AB9DA98" w14:textId="77777777" w:rsidTr="004575CA">
        <w:trPr>
          <w:trHeight w:val="565"/>
        </w:trPr>
        <w:tc>
          <w:tcPr>
            <w:tcW w:w="3020" w:type="dxa"/>
            <w:vMerge/>
          </w:tcPr>
          <w:p w14:paraId="787F59E8" w14:textId="77777777" w:rsidR="004575CA" w:rsidRDefault="004575CA" w:rsidP="004575CA"/>
        </w:tc>
        <w:tc>
          <w:tcPr>
            <w:tcW w:w="2509" w:type="dxa"/>
            <w:vMerge/>
          </w:tcPr>
          <w:p w14:paraId="48A903E7" w14:textId="77777777" w:rsidR="004575CA" w:rsidRPr="009F389A" w:rsidRDefault="004575CA" w:rsidP="004575CA"/>
        </w:tc>
        <w:tc>
          <w:tcPr>
            <w:tcW w:w="850" w:type="dxa"/>
            <w:tcBorders>
              <w:top w:val="dotted" w:sz="4" w:space="0" w:color="auto"/>
            </w:tcBorders>
          </w:tcPr>
          <w:p w14:paraId="778E26E3" w14:textId="51AAEF7A" w:rsidR="004575CA" w:rsidRDefault="004575CA" w:rsidP="004575CA">
            <w:r>
              <w:t>Name</w:t>
            </w:r>
          </w:p>
        </w:tc>
        <w:tc>
          <w:tcPr>
            <w:tcW w:w="2685" w:type="dxa"/>
            <w:tcBorders>
              <w:top w:val="dotted" w:sz="4" w:space="0" w:color="auto"/>
            </w:tcBorders>
          </w:tcPr>
          <w:p w14:paraId="1707A10B" w14:textId="080980A7" w:rsid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57BF57FC" w14:textId="77777777" w:rsidTr="004575CA">
        <w:trPr>
          <w:trHeight w:val="1134"/>
        </w:trPr>
        <w:tc>
          <w:tcPr>
            <w:tcW w:w="3020" w:type="dxa"/>
            <w:vMerge w:val="restart"/>
          </w:tcPr>
          <w:p w14:paraId="76488F20" w14:textId="77777777" w:rsidR="004575CA" w:rsidRPr="007B66DE" w:rsidRDefault="004575CA" w:rsidP="004575CA">
            <w:pPr>
              <w:rPr>
                <w:highlight w:val="yellow"/>
              </w:rPr>
            </w:pPr>
            <w:r w:rsidRPr="007B66DE">
              <w:rPr>
                <w:highlight w:val="yellow"/>
              </w:rPr>
              <w:t>Weitere Bauherrschaften</w:t>
            </w:r>
          </w:p>
          <w:p w14:paraId="056C09A0" w14:textId="6493CC6A" w:rsidR="004575CA" w:rsidRPr="004575CA" w:rsidRDefault="004575CA" w:rsidP="004575CA">
            <w:r w:rsidRPr="007B66DE">
              <w:rPr>
                <w:highlight w:val="yellow"/>
              </w:rPr>
              <w:t>(Sunrise</w:t>
            </w:r>
            <w:r w:rsidR="00430663">
              <w:rPr>
                <w:highlight w:val="yellow"/>
              </w:rPr>
              <w:t>-</w:t>
            </w:r>
            <w:r w:rsidRPr="007B66DE">
              <w:rPr>
                <w:highlight w:val="yellow"/>
              </w:rPr>
              <w:t>UPC,</w:t>
            </w:r>
            <w:r w:rsidR="00430663">
              <w:rPr>
                <w:highlight w:val="yellow"/>
              </w:rPr>
              <w:t xml:space="preserve"> </w:t>
            </w:r>
            <w:r w:rsidRPr="007B66DE">
              <w:rPr>
                <w:highlight w:val="yellow"/>
              </w:rPr>
              <w:t>Swisscom, …)</w:t>
            </w:r>
          </w:p>
        </w:tc>
        <w:tc>
          <w:tcPr>
            <w:tcW w:w="2509" w:type="dxa"/>
            <w:vMerge w:val="restart"/>
          </w:tcPr>
          <w:p w14:paraId="1CBA0449" w14:textId="6F3297C6" w:rsidR="004575CA" w:rsidRPr="004575CA" w:rsidRDefault="004575CA" w:rsidP="004575CA">
            <w:r>
              <w:t>1 Exemplar</w:t>
            </w:r>
          </w:p>
        </w:tc>
        <w:tc>
          <w:tcPr>
            <w:tcW w:w="3535" w:type="dxa"/>
            <w:gridSpan w:val="2"/>
            <w:tcBorders>
              <w:bottom w:val="dotted" w:sz="4" w:space="0" w:color="auto"/>
            </w:tcBorders>
          </w:tcPr>
          <w:p w14:paraId="27433119" w14:textId="77777777" w:rsidR="004575CA" w:rsidRPr="004575CA" w:rsidRDefault="004575CA" w:rsidP="004575CA"/>
        </w:tc>
      </w:tr>
      <w:tr w:rsidR="004575CA" w:rsidRPr="004575CA" w14:paraId="617CF6FE" w14:textId="77777777" w:rsidTr="004575CA">
        <w:trPr>
          <w:trHeight w:val="565"/>
        </w:trPr>
        <w:tc>
          <w:tcPr>
            <w:tcW w:w="3020" w:type="dxa"/>
            <w:vMerge/>
          </w:tcPr>
          <w:p w14:paraId="3C8B353E" w14:textId="77777777" w:rsidR="004575CA" w:rsidRDefault="004575CA" w:rsidP="004575CA"/>
        </w:tc>
        <w:tc>
          <w:tcPr>
            <w:tcW w:w="2509" w:type="dxa"/>
            <w:vMerge/>
          </w:tcPr>
          <w:p w14:paraId="438656E7" w14:textId="77777777" w:rsidR="004575CA" w:rsidRDefault="004575CA" w:rsidP="004575CA"/>
        </w:tc>
        <w:tc>
          <w:tcPr>
            <w:tcW w:w="850" w:type="dxa"/>
            <w:tcBorders>
              <w:top w:val="dotted" w:sz="4" w:space="0" w:color="auto"/>
            </w:tcBorders>
          </w:tcPr>
          <w:p w14:paraId="5F0BE944" w14:textId="3C31F449" w:rsidR="004575CA" w:rsidRPr="004575CA" w:rsidRDefault="004575CA" w:rsidP="004575CA">
            <w:r>
              <w:t>Name</w:t>
            </w:r>
          </w:p>
        </w:tc>
        <w:tc>
          <w:tcPr>
            <w:tcW w:w="2685" w:type="dxa"/>
            <w:tcBorders>
              <w:top w:val="dotted" w:sz="4" w:space="0" w:color="auto"/>
            </w:tcBorders>
          </w:tcPr>
          <w:p w14:paraId="13C0AB6B" w14:textId="6463EE98"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304EBB2F" w14:textId="77777777" w:rsidTr="003E5BBC">
        <w:trPr>
          <w:trHeight w:val="567"/>
        </w:trPr>
        <w:tc>
          <w:tcPr>
            <w:tcW w:w="3020" w:type="dxa"/>
          </w:tcPr>
          <w:p w14:paraId="744B9B10" w14:textId="77777777" w:rsidR="004575CA" w:rsidRDefault="004575CA" w:rsidP="004575CA"/>
          <w:p w14:paraId="7C8CE3AE" w14:textId="77777777" w:rsidR="00CD2CC6" w:rsidRDefault="00CD2CC6" w:rsidP="004575CA"/>
          <w:p w14:paraId="6F2803E8" w14:textId="77777777" w:rsidR="00CD2CC6" w:rsidRDefault="00CD2CC6" w:rsidP="004575CA"/>
          <w:p w14:paraId="27AC2F60" w14:textId="77777777" w:rsidR="00CD2CC6" w:rsidRDefault="00CD2CC6" w:rsidP="004575CA"/>
        </w:tc>
        <w:tc>
          <w:tcPr>
            <w:tcW w:w="2509" w:type="dxa"/>
          </w:tcPr>
          <w:p w14:paraId="13A22D06" w14:textId="77777777" w:rsidR="004575CA" w:rsidRDefault="004575CA" w:rsidP="004575CA"/>
        </w:tc>
        <w:tc>
          <w:tcPr>
            <w:tcW w:w="3535" w:type="dxa"/>
            <w:gridSpan w:val="2"/>
          </w:tcPr>
          <w:p w14:paraId="4FA60D08" w14:textId="77777777" w:rsidR="004575CA" w:rsidRPr="004575CA" w:rsidRDefault="004575CA" w:rsidP="004575CA"/>
        </w:tc>
      </w:tr>
      <w:tr w:rsidR="004575CA" w:rsidRPr="003E5BBC" w14:paraId="2FDCD329" w14:textId="77777777" w:rsidTr="004575CA">
        <w:trPr>
          <w:trHeight w:val="1134"/>
        </w:trPr>
        <w:tc>
          <w:tcPr>
            <w:tcW w:w="3020" w:type="dxa"/>
          </w:tcPr>
          <w:p w14:paraId="1AFCF9AE" w14:textId="5E646207" w:rsidR="004575CA" w:rsidRPr="003E5BBC" w:rsidRDefault="004575CA" w:rsidP="004575CA">
            <w:r w:rsidRPr="003E5BBC">
              <w:t>Vertrag kontrolliert</w:t>
            </w:r>
          </w:p>
        </w:tc>
        <w:tc>
          <w:tcPr>
            <w:tcW w:w="2509" w:type="dxa"/>
          </w:tcPr>
          <w:p w14:paraId="760350F7" w14:textId="77777777" w:rsidR="004575CA" w:rsidRPr="003E5BBC" w:rsidRDefault="004575CA" w:rsidP="004575CA"/>
        </w:tc>
        <w:tc>
          <w:tcPr>
            <w:tcW w:w="3535" w:type="dxa"/>
            <w:gridSpan w:val="2"/>
          </w:tcPr>
          <w:p w14:paraId="7845FBE1" w14:textId="77777777" w:rsidR="004575CA" w:rsidRPr="003E5BBC" w:rsidRDefault="004575CA" w:rsidP="004575CA"/>
        </w:tc>
      </w:tr>
      <w:tr w:rsidR="004575CA" w:rsidRPr="004575CA" w14:paraId="312FCD4F" w14:textId="77777777" w:rsidTr="004575CA">
        <w:trPr>
          <w:trHeight w:val="1134"/>
        </w:trPr>
        <w:tc>
          <w:tcPr>
            <w:tcW w:w="3020" w:type="dxa"/>
            <w:vMerge w:val="restart"/>
          </w:tcPr>
          <w:p w14:paraId="32A7119C" w14:textId="2DE1D8AB" w:rsidR="004575CA" w:rsidRDefault="004575CA" w:rsidP="004575CA">
            <w:r>
              <w:t>Bauleitung</w:t>
            </w:r>
          </w:p>
        </w:tc>
        <w:tc>
          <w:tcPr>
            <w:tcW w:w="2509" w:type="dxa"/>
            <w:vMerge w:val="restart"/>
          </w:tcPr>
          <w:p w14:paraId="4E5B4C63" w14:textId="22896F28" w:rsidR="004575CA" w:rsidRDefault="004575CA" w:rsidP="004575CA">
            <w:r>
              <w:t>1 Kopie</w:t>
            </w:r>
          </w:p>
        </w:tc>
        <w:tc>
          <w:tcPr>
            <w:tcW w:w="3535" w:type="dxa"/>
            <w:gridSpan w:val="2"/>
            <w:tcBorders>
              <w:bottom w:val="dotted" w:sz="4" w:space="0" w:color="auto"/>
            </w:tcBorders>
          </w:tcPr>
          <w:p w14:paraId="1F8E4D14" w14:textId="77777777" w:rsidR="004575CA" w:rsidRPr="004575CA" w:rsidRDefault="004575CA" w:rsidP="004575CA"/>
        </w:tc>
      </w:tr>
      <w:tr w:rsidR="004575CA" w:rsidRPr="004575CA" w14:paraId="0525B788" w14:textId="77777777" w:rsidTr="004575CA">
        <w:trPr>
          <w:trHeight w:val="565"/>
        </w:trPr>
        <w:tc>
          <w:tcPr>
            <w:tcW w:w="3020" w:type="dxa"/>
            <w:vMerge/>
          </w:tcPr>
          <w:p w14:paraId="22F74382" w14:textId="77777777" w:rsidR="004575CA" w:rsidRDefault="004575CA" w:rsidP="004575CA"/>
        </w:tc>
        <w:tc>
          <w:tcPr>
            <w:tcW w:w="2509" w:type="dxa"/>
            <w:vMerge/>
          </w:tcPr>
          <w:p w14:paraId="02E5A939" w14:textId="77777777" w:rsidR="004575CA" w:rsidRDefault="004575CA" w:rsidP="004575CA"/>
        </w:tc>
        <w:tc>
          <w:tcPr>
            <w:tcW w:w="850" w:type="dxa"/>
            <w:tcBorders>
              <w:top w:val="dotted" w:sz="4" w:space="0" w:color="auto"/>
            </w:tcBorders>
          </w:tcPr>
          <w:p w14:paraId="79CFBE6B" w14:textId="06C83C2A" w:rsidR="004575CA" w:rsidRPr="004575CA" w:rsidRDefault="004575CA" w:rsidP="004575CA">
            <w:r>
              <w:t>Name</w:t>
            </w:r>
          </w:p>
        </w:tc>
        <w:tc>
          <w:tcPr>
            <w:tcW w:w="2685" w:type="dxa"/>
            <w:tcBorders>
              <w:top w:val="dotted" w:sz="4" w:space="0" w:color="auto"/>
            </w:tcBorders>
          </w:tcPr>
          <w:p w14:paraId="3F99AA44" w14:textId="6F4E46DF"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r w:rsidR="004575CA" w:rsidRPr="004575CA" w14:paraId="080AC078" w14:textId="77777777" w:rsidTr="004575CA">
        <w:trPr>
          <w:trHeight w:val="1134"/>
        </w:trPr>
        <w:tc>
          <w:tcPr>
            <w:tcW w:w="3020" w:type="dxa"/>
            <w:vMerge w:val="restart"/>
          </w:tcPr>
          <w:p w14:paraId="124349DA" w14:textId="2D472B2A" w:rsidR="004575CA" w:rsidRDefault="004575CA" w:rsidP="004575CA">
            <w:r>
              <w:t>Oberbauleitung</w:t>
            </w:r>
          </w:p>
        </w:tc>
        <w:tc>
          <w:tcPr>
            <w:tcW w:w="2509" w:type="dxa"/>
            <w:vMerge w:val="restart"/>
          </w:tcPr>
          <w:p w14:paraId="3A74DE80" w14:textId="0D7A18DE" w:rsidR="004575CA" w:rsidRDefault="004575CA" w:rsidP="004575CA">
            <w:r>
              <w:t>1 Kopie</w:t>
            </w:r>
          </w:p>
        </w:tc>
        <w:tc>
          <w:tcPr>
            <w:tcW w:w="3535" w:type="dxa"/>
            <w:gridSpan w:val="2"/>
            <w:tcBorders>
              <w:bottom w:val="dotted" w:sz="4" w:space="0" w:color="auto"/>
            </w:tcBorders>
          </w:tcPr>
          <w:p w14:paraId="3088B815" w14:textId="77777777" w:rsidR="004575CA" w:rsidRPr="004575CA" w:rsidRDefault="004575CA" w:rsidP="004575CA"/>
        </w:tc>
      </w:tr>
      <w:tr w:rsidR="004575CA" w:rsidRPr="004575CA" w14:paraId="09B3F1C5" w14:textId="77777777" w:rsidTr="004575CA">
        <w:trPr>
          <w:trHeight w:val="565"/>
        </w:trPr>
        <w:tc>
          <w:tcPr>
            <w:tcW w:w="3020" w:type="dxa"/>
            <w:vMerge/>
          </w:tcPr>
          <w:p w14:paraId="35165D54" w14:textId="77777777" w:rsidR="004575CA" w:rsidRDefault="004575CA" w:rsidP="004575CA"/>
        </w:tc>
        <w:tc>
          <w:tcPr>
            <w:tcW w:w="2509" w:type="dxa"/>
            <w:vMerge/>
          </w:tcPr>
          <w:p w14:paraId="3607268C" w14:textId="77777777" w:rsidR="004575CA" w:rsidRDefault="004575CA" w:rsidP="004575CA"/>
        </w:tc>
        <w:tc>
          <w:tcPr>
            <w:tcW w:w="850" w:type="dxa"/>
            <w:tcBorders>
              <w:top w:val="dotted" w:sz="4" w:space="0" w:color="auto"/>
            </w:tcBorders>
          </w:tcPr>
          <w:p w14:paraId="54137D59" w14:textId="629132AC" w:rsidR="004575CA" w:rsidRPr="004575CA" w:rsidRDefault="004575CA" w:rsidP="004575CA">
            <w:r>
              <w:t>Name</w:t>
            </w:r>
          </w:p>
        </w:tc>
        <w:tc>
          <w:tcPr>
            <w:tcW w:w="2685" w:type="dxa"/>
            <w:tcBorders>
              <w:top w:val="dotted" w:sz="4" w:space="0" w:color="auto"/>
            </w:tcBorders>
          </w:tcPr>
          <w:p w14:paraId="4B5EAA31" w14:textId="4741A15D" w:rsidR="004575CA" w:rsidRPr="004575CA" w:rsidRDefault="004575CA" w:rsidP="004575CA">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tc>
      </w:tr>
    </w:tbl>
    <w:p w14:paraId="73F44EE1" w14:textId="77777777" w:rsidR="000C19A0" w:rsidRDefault="000C19A0" w:rsidP="000C19A0"/>
    <w:p w14:paraId="7F120EDB" w14:textId="7C8ACD56" w:rsidR="002E7537" w:rsidRDefault="002E7537" w:rsidP="002E7537">
      <w:pPr>
        <w:pStyle w:val="berschrift1"/>
      </w:pPr>
      <w:bookmarkStart w:id="18" w:name="_Toc156837546"/>
      <w:r>
        <w:t>Anhänge zum Werkvertrag</w:t>
      </w:r>
      <w:bookmarkEnd w:id="18"/>
    </w:p>
    <w:p w14:paraId="70029E01" w14:textId="754500D6" w:rsidR="002E7537" w:rsidRPr="00892CD1" w:rsidRDefault="002E7537" w:rsidP="000C19A0">
      <w:pPr>
        <w:pStyle w:val="Aufzhlung0"/>
        <w:spacing w:before="120"/>
        <w:ind w:left="850" w:hanging="493"/>
      </w:pPr>
      <w:r w:rsidRPr="00892CD1">
        <w:t xml:space="preserve">Protokoll der Angebotsbesprechung vom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p w14:paraId="1C016A09" w14:textId="2AFC1403" w:rsidR="002E7537" w:rsidRPr="002E7537" w:rsidRDefault="002E7537" w:rsidP="000C19A0">
      <w:pPr>
        <w:pStyle w:val="Aufzhlung0"/>
        <w:spacing w:before="120"/>
        <w:ind w:left="850" w:hanging="493"/>
      </w:pPr>
      <w:r w:rsidRPr="00892CD1">
        <w:t>Zahlungsplan / Kostenaufteilung nach Auftraggeber</w:t>
      </w:r>
      <w:r>
        <w:t xml:space="preserve"> </w:t>
      </w:r>
      <w:r w:rsidRPr="00892CD1">
        <w:t xml:space="preserve">vom </w:t>
      </w:r>
      <w:r w:rsidRPr="004A1C43">
        <w:rPr>
          <w:color w:val="0070C0"/>
        </w:rPr>
        <w:fldChar w:fldCharType="begin">
          <w:ffData>
            <w:name w:val="Text59"/>
            <w:enabled/>
            <w:calcOnExit w:val="0"/>
            <w:textInput/>
          </w:ffData>
        </w:fldChar>
      </w:r>
      <w:r w:rsidRPr="004A1C43">
        <w:rPr>
          <w:color w:val="0070C0"/>
        </w:rPr>
        <w:instrText xml:space="preserve"> FORMTEXT </w:instrText>
      </w:r>
      <w:r w:rsidRPr="004A1C43">
        <w:rPr>
          <w:color w:val="0070C0"/>
        </w:rPr>
      </w:r>
      <w:r w:rsidRPr="004A1C43">
        <w:rPr>
          <w:color w:val="0070C0"/>
        </w:rPr>
        <w:fldChar w:fldCharType="separate"/>
      </w:r>
      <w:r w:rsidR="00543A1F">
        <w:rPr>
          <w:noProof/>
          <w:color w:val="0070C0"/>
        </w:rPr>
        <w:t> </w:t>
      </w:r>
      <w:r w:rsidR="00543A1F">
        <w:rPr>
          <w:noProof/>
          <w:color w:val="0070C0"/>
        </w:rPr>
        <w:t> </w:t>
      </w:r>
      <w:r w:rsidR="00543A1F">
        <w:rPr>
          <w:noProof/>
          <w:color w:val="0070C0"/>
        </w:rPr>
        <w:t> </w:t>
      </w:r>
      <w:r w:rsidR="00543A1F">
        <w:rPr>
          <w:noProof/>
          <w:color w:val="0070C0"/>
        </w:rPr>
        <w:t> </w:t>
      </w:r>
      <w:r w:rsidR="00543A1F">
        <w:rPr>
          <w:noProof/>
          <w:color w:val="0070C0"/>
        </w:rPr>
        <w:t> </w:t>
      </w:r>
      <w:r w:rsidRPr="004A1C43">
        <w:rPr>
          <w:color w:val="0070C0"/>
        </w:rPr>
        <w:fldChar w:fldCharType="end"/>
      </w:r>
    </w:p>
    <w:sectPr w:rsidR="002E7537" w:rsidRPr="002E7537" w:rsidSect="006254F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130F8" w14:textId="77777777" w:rsidR="006254F9" w:rsidRDefault="006254F9" w:rsidP="006E1551">
      <w:pPr>
        <w:spacing w:line="240" w:lineRule="auto"/>
      </w:pPr>
      <w:r>
        <w:separator/>
      </w:r>
    </w:p>
  </w:endnote>
  <w:endnote w:type="continuationSeparator" w:id="0">
    <w:p w14:paraId="72255A0D" w14:textId="77777777" w:rsidR="006254F9" w:rsidRDefault="006254F9"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96712" w14:textId="1AB3E459" w:rsidR="00703E74" w:rsidRDefault="00703E74" w:rsidP="00642715">
    <w:pPr>
      <w:pStyle w:val="KopfFusszeile"/>
    </w:pPr>
  </w:p>
  <w:p w14:paraId="024BF6C3" w14:textId="77777777" w:rsidR="00703E74" w:rsidRDefault="00703E74" w:rsidP="00703E74">
    <w:pPr>
      <w:pStyle w:val="KopfFusszeile"/>
      <w:pBdr>
        <w:top w:val="single" w:sz="4" w:space="1" w:color="auto"/>
      </w:pBdr>
    </w:pPr>
  </w:p>
  <w:p w14:paraId="005CA893" w14:textId="4D3D2B21" w:rsidR="00642715" w:rsidRPr="00642715" w:rsidRDefault="00642715" w:rsidP="00642715">
    <w:pPr>
      <w:pStyle w:val="KopfFusszeile"/>
    </w:pPr>
    <w:r>
      <w:t xml:space="preserve">Datum: </w:t>
    </w:r>
    <w:proofErr w:type="spellStart"/>
    <w:r w:rsidR="0055287F" w:rsidRPr="0055287F">
      <w:rPr>
        <w:highlight w:val="yellow"/>
      </w:rPr>
      <w:t>xx.xx.xxxx</w:t>
    </w:r>
    <w:proofErr w:type="spellEnd"/>
    <w:r>
      <w:ptab w:relativeTo="margin" w:alignment="center" w:leader="none"/>
    </w:r>
    <w:r w:rsidR="00045CD0" w:rsidRPr="00045CD0">
      <w:t xml:space="preserve"> </w:t>
    </w:r>
    <w:r w:rsidR="00045CD0">
      <w:t>Version: 1.0 – «Einladungsverfahren»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1C971BA6" w:rsidR="006E1551" w:rsidRPr="00E37A9D" w:rsidRDefault="00E37A9D" w:rsidP="00E37A9D">
    <w:pPr>
      <w:pStyle w:val="KopfFusszeile"/>
    </w:pPr>
    <w:r>
      <w:t xml:space="preserve">Datum: </w:t>
    </w:r>
    <w:proofErr w:type="spellStart"/>
    <w:r w:rsidR="0055287F" w:rsidRPr="0055287F">
      <w:rPr>
        <w:highlight w:val="yellow"/>
      </w:rPr>
      <w:t>xx.xx.xxxx</w:t>
    </w:r>
    <w:proofErr w:type="spellEnd"/>
    <w:r>
      <w:ptab w:relativeTo="margin" w:alignment="center" w:leader="none"/>
    </w:r>
    <w:r w:rsidR="00045CD0" w:rsidRPr="00045CD0">
      <w:t xml:space="preserve"> </w:t>
    </w:r>
    <w:r w:rsidR="00045CD0">
      <w:t>Version: 1.0 – «Einladungsverfahren»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89E13" w14:textId="77777777" w:rsidR="006254F9" w:rsidRDefault="006254F9" w:rsidP="006E1551">
      <w:pPr>
        <w:spacing w:line="240" w:lineRule="auto"/>
      </w:pPr>
      <w:r>
        <w:separator/>
      </w:r>
    </w:p>
  </w:footnote>
  <w:footnote w:type="continuationSeparator" w:id="0">
    <w:p w14:paraId="5060A55B" w14:textId="77777777" w:rsidR="006254F9" w:rsidRDefault="006254F9" w:rsidP="006E1551">
      <w:pPr>
        <w:spacing w:line="240" w:lineRule="auto"/>
      </w:pPr>
      <w:r>
        <w:continuationSeparator/>
      </w:r>
    </w:p>
  </w:footnote>
  <w:footnote w:id="1">
    <w:p w14:paraId="171D6AB9" w14:textId="7FD0DD9A" w:rsidR="00AB2419" w:rsidRPr="00E13DFA" w:rsidRDefault="00E13DFA" w:rsidP="00E13DFA">
      <w:pPr>
        <w:pStyle w:val="NumText"/>
        <w:tabs>
          <w:tab w:val="left" w:pos="567"/>
        </w:tabs>
        <w:spacing w:before="120" w:after="0" w:line="276" w:lineRule="auto"/>
        <w:rPr>
          <w:rFonts w:ascii="Tahoma" w:hAnsi="Tahoma" w:cs="Tahoma"/>
          <w:sz w:val="18"/>
          <w:szCs w:val="18"/>
        </w:rPr>
      </w:pPr>
      <w:r>
        <w:rPr>
          <w:rStyle w:val="Funotenzeichen"/>
        </w:rPr>
        <w:footnoteRef/>
      </w:r>
      <w:r>
        <w:t xml:space="preserve"> </w:t>
      </w:r>
      <w:r w:rsidRPr="00E13DFA">
        <w:rPr>
          <w:rStyle w:val="KopfFusszeileZchn"/>
        </w:rPr>
        <w:t xml:space="preserve">Die </w:t>
      </w:r>
      <w:r w:rsidR="00AB2419">
        <w:rPr>
          <w:rStyle w:val="KopfFusszeileZchn"/>
        </w:rPr>
        <w:t>Oberb</w:t>
      </w:r>
      <w:r w:rsidRPr="00E13DFA">
        <w:rPr>
          <w:rStyle w:val="KopfFusszeileZchn"/>
        </w:rPr>
        <w:t>auleitung</w:t>
      </w:r>
      <w:r w:rsidR="00831F58">
        <w:rPr>
          <w:rStyle w:val="KopfFusszeileZchn"/>
        </w:rPr>
        <w:t xml:space="preserve">, </w:t>
      </w:r>
      <w:r w:rsidR="00831F58" w:rsidRPr="00E13DFA">
        <w:rPr>
          <w:rStyle w:val="KopfFusszeileZchn"/>
        </w:rPr>
        <w:t xml:space="preserve">sofern durch einen externen Dienstleister übernommen, </w:t>
      </w:r>
      <w:r w:rsidR="00831F58">
        <w:rPr>
          <w:rStyle w:val="KopfFusszeileZchn"/>
        </w:rPr>
        <w:t xml:space="preserve">hat in Absprache mit </w:t>
      </w:r>
      <w:r w:rsidR="00831F58" w:rsidRPr="00D20192">
        <w:rPr>
          <w:rStyle w:val="KopfFusszeileZchn"/>
        </w:rPr>
        <w:t xml:space="preserve">der </w:t>
      </w:r>
      <w:r w:rsidR="001A78A3" w:rsidRPr="00D20192">
        <w:rPr>
          <w:rStyle w:val="KopfFusszeileZchn"/>
        </w:rPr>
        <w:t>Bauherrschaft</w:t>
      </w:r>
      <w:r w:rsidRPr="00D20192">
        <w:rPr>
          <w:rStyle w:val="KopfFusszeileZchn"/>
        </w:rPr>
        <w:t xml:space="preserve"> </w:t>
      </w:r>
      <w:r w:rsidR="00831F58" w:rsidRPr="00D20192">
        <w:rPr>
          <w:rStyle w:val="KopfFusszeileZchn"/>
        </w:rPr>
        <w:t>folgende</w:t>
      </w:r>
      <w:r w:rsidR="00831F58">
        <w:rPr>
          <w:rStyle w:val="KopfFusszeileZchn"/>
        </w:rPr>
        <w:t xml:space="preserve"> finanzielle Kompetenzen: im </w:t>
      </w:r>
      <w:r w:rsidR="00831F58" w:rsidRPr="00831F58">
        <w:rPr>
          <w:rStyle w:val="KopfFusszeileZchn"/>
          <w:highlight w:val="yellow"/>
        </w:rPr>
        <w:t>Einzelfall CHF 5'000.- und gesamthaft CHF 50'000.</w:t>
      </w:r>
      <w:r w:rsidR="00831F58">
        <w:rPr>
          <w:rStyle w:val="KopfFusszeileZchn"/>
        </w:rPr>
        <w:t xml:space="preserve"> O</w:t>
      </w:r>
      <w:r w:rsidRPr="00E13DFA">
        <w:rPr>
          <w:rStyle w:val="KopfFusszeileZchn"/>
        </w:rPr>
        <w:t xml:space="preserve">hne anderslautende Vereinbarung </w:t>
      </w:r>
      <w:r w:rsidR="00831F58">
        <w:rPr>
          <w:rStyle w:val="KopfFusszeileZchn"/>
        </w:rPr>
        <w:t xml:space="preserve">hat die </w:t>
      </w:r>
      <w:r w:rsidR="00AB2419">
        <w:rPr>
          <w:rStyle w:val="KopfFusszeileZchn"/>
        </w:rPr>
        <w:t>Oberb</w:t>
      </w:r>
      <w:r w:rsidR="00831F58">
        <w:rPr>
          <w:rStyle w:val="KopfFusszeileZchn"/>
        </w:rPr>
        <w:t xml:space="preserve">auleitung </w:t>
      </w:r>
      <w:r w:rsidRPr="00E13DFA">
        <w:rPr>
          <w:rStyle w:val="KopfFusszeileZchn"/>
        </w:rPr>
        <w:t xml:space="preserve">keine </w:t>
      </w:r>
      <w:r w:rsidR="00831F58">
        <w:rPr>
          <w:rStyle w:val="KopfFusszeileZchn"/>
        </w:rPr>
        <w:t xml:space="preserve">weiteren </w:t>
      </w:r>
      <w:r w:rsidRPr="00E13DFA">
        <w:rPr>
          <w:rStyle w:val="KopfFusszeileZchn"/>
        </w:rPr>
        <w:t>finanziellen Kompetenzen und k</w:t>
      </w:r>
      <w:r w:rsidR="00831F58">
        <w:rPr>
          <w:rStyle w:val="KopfFusszeileZchn"/>
        </w:rPr>
        <w:t>ann</w:t>
      </w:r>
      <w:r w:rsidRPr="00E13DFA">
        <w:rPr>
          <w:rStyle w:val="KopfFusszeileZchn"/>
        </w:rPr>
        <w:t xml:space="preserve"> keine Entscheide mit finanziellen </w:t>
      </w:r>
      <w:r w:rsidRPr="00D20192">
        <w:rPr>
          <w:rStyle w:val="KopfFusszeileZchn"/>
        </w:rPr>
        <w:t>Folgen ohne ausdrückliche Genehmigung der Bauherrschaft treffen.</w:t>
      </w:r>
      <w:r w:rsidR="00AB2419" w:rsidRPr="00D20192">
        <w:rPr>
          <w:rStyle w:val="KopfFusszeileZchn"/>
        </w:rPr>
        <w:t xml:space="preserve"> Die Bauleitung erhält entsprechende Kompetenzen in Absprache und durch Genehmigung der Oberbauleitung bis zu den maximalen Kompetenzgrenzen der Oberbauleitung. </w:t>
      </w:r>
      <w:r w:rsidRPr="00D20192">
        <w:rPr>
          <w:rStyle w:val="KopfFusszeileZchn"/>
        </w:rPr>
        <w:t>Der Art. 33 Abs. 2 der SIA 118 wird entsprechend eingeschränkt. Vorbehalten bleiben einzig Notsituationen, in denen zur Verhinderung eines</w:t>
      </w:r>
      <w:r w:rsidRPr="00E13DFA">
        <w:rPr>
          <w:rStyle w:val="KopfFusszeileZchn"/>
        </w:rPr>
        <w:t xml:space="preserve"> Schadens oder zur Verhinderung von Gefährdungen dringliche Massnahmen angezeigt sind.</w:t>
      </w:r>
    </w:p>
  </w:footnote>
  <w:footnote w:id="2">
    <w:p w14:paraId="35B33384" w14:textId="5FE8EA39" w:rsidR="001E39F9" w:rsidRPr="001E39F9" w:rsidRDefault="001E39F9" w:rsidP="001E39F9">
      <w:pPr>
        <w:pStyle w:val="KopfFusszeile"/>
        <w:rPr>
          <w:highlight w:val="yellow"/>
        </w:rPr>
      </w:pPr>
      <w:r w:rsidRPr="001E39F9">
        <w:rPr>
          <w:rStyle w:val="Funotenzeichen"/>
        </w:rPr>
        <w:footnoteRef/>
      </w:r>
      <w:r w:rsidRPr="001E39F9">
        <w:t xml:space="preserve"> </w:t>
      </w:r>
      <w:r w:rsidRPr="001E39F9">
        <w:rPr>
          <w:highlight w:val="yellow"/>
        </w:rPr>
        <w:t>Änderung der Rangfolge bei Werkverträgen mit ausschliesslicher Akkordabrechnung:</w:t>
      </w:r>
    </w:p>
    <w:p w14:paraId="4A225554" w14:textId="16BA5F1B" w:rsidR="001E39F9" w:rsidRPr="001E39F9" w:rsidRDefault="001E39F9" w:rsidP="001E39F9">
      <w:pPr>
        <w:pStyle w:val="KopfFusszeile"/>
        <w:numPr>
          <w:ilvl w:val="0"/>
          <w:numId w:val="25"/>
        </w:numPr>
        <w:rPr>
          <w:highlight w:val="yellow"/>
        </w:rPr>
      </w:pPr>
      <w:r w:rsidRPr="001E39F9">
        <w:rPr>
          <w:highlight w:val="yellow"/>
        </w:rPr>
        <w:t xml:space="preserve">Leistungsverzeichnis im </w:t>
      </w:r>
      <w:r w:rsidR="00733F8E">
        <w:rPr>
          <w:highlight w:val="yellow"/>
        </w:rPr>
        <w:t>4</w:t>
      </w:r>
      <w:r w:rsidRPr="001E39F9">
        <w:rPr>
          <w:highlight w:val="yellow"/>
        </w:rPr>
        <w:t>. Rang.</w:t>
      </w:r>
    </w:p>
    <w:p w14:paraId="2C670379" w14:textId="3EDC123C" w:rsidR="001E39F9" w:rsidRPr="001E39F9" w:rsidRDefault="001E39F9" w:rsidP="001E39F9">
      <w:pPr>
        <w:pStyle w:val="KopfFusszeile"/>
        <w:numPr>
          <w:ilvl w:val="0"/>
          <w:numId w:val="25"/>
        </w:numPr>
        <w:rPr>
          <w:highlight w:val="yellow"/>
        </w:rPr>
      </w:pPr>
      <w:r w:rsidRPr="001E39F9">
        <w:rPr>
          <w:highlight w:val="yellow"/>
        </w:rPr>
        <w:t xml:space="preserve">Ausschreibungspläne im </w:t>
      </w:r>
      <w:r w:rsidR="00733F8E">
        <w:rPr>
          <w:highlight w:val="yellow"/>
        </w:rPr>
        <w:t>5</w:t>
      </w:r>
      <w:r w:rsidRPr="001E39F9">
        <w:rPr>
          <w:highlight w:val="yellow"/>
        </w:rPr>
        <w:t>. Rang</w:t>
      </w:r>
      <w:r w:rsidRPr="001E39F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6150045D"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18DD">
      <w:t>F: Werkvertrag</w:t>
    </w:r>
    <w:r w:rsidR="00F55DD4">
      <w:t xml:space="preserve"> «Einladungsverfahren»</w:t>
    </w:r>
  </w:p>
  <w:p w14:paraId="6060755C" w14:textId="326DD4F2" w:rsidR="00642715" w:rsidRDefault="00642715" w:rsidP="00642715">
    <w:pPr>
      <w:pStyle w:val="KopfFusszeile"/>
    </w:pPr>
    <w:r>
      <w:t xml:space="preserve">Projekt: </w:t>
    </w:r>
    <w:proofErr w:type="spellStart"/>
    <w:r w:rsidRPr="0049134A">
      <w:rPr>
        <w:highlight w:val="yellow"/>
      </w:rPr>
      <w:t>xy</w:t>
    </w:r>
    <w:proofErr w:type="spellEnd"/>
  </w:p>
  <w:p w14:paraId="3A8F1B9C" w14:textId="1F230564" w:rsidR="00703E74" w:rsidRDefault="00703E74" w:rsidP="00703E74">
    <w:pPr>
      <w:pStyle w:val="KopfFusszeile"/>
      <w:pBdr>
        <w:bottom w:val="single" w:sz="4" w:space="1" w:color="auto"/>
      </w:pBdr>
    </w:pPr>
  </w:p>
  <w:p w14:paraId="1D929F61" w14:textId="77777777" w:rsidR="00703E74" w:rsidRPr="00642715" w:rsidRDefault="00703E74"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B2E"/>
    <w:multiLevelType w:val="hybridMultilevel"/>
    <w:tmpl w:val="C1D249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E950DF0"/>
    <w:multiLevelType w:val="hybridMultilevel"/>
    <w:tmpl w:val="D2E4105E"/>
    <w:lvl w:ilvl="0" w:tplc="3BF6DB20">
      <w:start w:val="1"/>
      <w:numFmt w:val="bullet"/>
      <w:lvlText w:val=""/>
      <w:lvlJc w:val="left"/>
      <w:pPr>
        <w:ind w:left="1068" w:hanging="360"/>
      </w:pPr>
      <w:rPr>
        <w:rFonts w:ascii="Symbol" w:hAnsi="Symbol" w:hint="default"/>
        <w:color w:val="auto"/>
      </w:rPr>
    </w:lvl>
    <w:lvl w:ilvl="1" w:tplc="08070003">
      <w:start w:val="1"/>
      <w:numFmt w:val="bullet"/>
      <w:lvlText w:val="o"/>
      <w:lvlJc w:val="left"/>
      <w:pPr>
        <w:ind w:left="1788" w:hanging="360"/>
      </w:pPr>
      <w:rPr>
        <w:rFonts w:ascii="Courier New" w:hAnsi="Courier New" w:cs="Courier New" w:hint="default"/>
      </w:rPr>
    </w:lvl>
    <w:lvl w:ilvl="2" w:tplc="08070005" w:tentative="1">
      <w:start w:val="1"/>
      <w:numFmt w:val="bullet"/>
      <w:lvlText w:val=""/>
      <w:lvlJc w:val="left"/>
      <w:pPr>
        <w:ind w:left="2508" w:hanging="360"/>
      </w:pPr>
      <w:rPr>
        <w:rFonts w:ascii="Wingdings" w:hAnsi="Wingdings" w:hint="default"/>
      </w:rPr>
    </w:lvl>
    <w:lvl w:ilvl="3" w:tplc="08070001" w:tentative="1">
      <w:start w:val="1"/>
      <w:numFmt w:val="bullet"/>
      <w:lvlText w:val=""/>
      <w:lvlJc w:val="left"/>
      <w:pPr>
        <w:ind w:left="3228" w:hanging="360"/>
      </w:pPr>
      <w:rPr>
        <w:rFonts w:ascii="Symbol" w:hAnsi="Symbol" w:hint="default"/>
      </w:rPr>
    </w:lvl>
    <w:lvl w:ilvl="4" w:tplc="08070003" w:tentative="1">
      <w:start w:val="1"/>
      <w:numFmt w:val="bullet"/>
      <w:lvlText w:val="o"/>
      <w:lvlJc w:val="left"/>
      <w:pPr>
        <w:ind w:left="3948" w:hanging="360"/>
      </w:pPr>
      <w:rPr>
        <w:rFonts w:ascii="Courier New" w:hAnsi="Courier New" w:cs="Courier New" w:hint="default"/>
      </w:rPr>
    </w:lvl>
    <w:lvl w:ilvl="5" w:tplc="08070005" w:tentative="1">
      <w:start w:val="1"/>
      <w:numFmt w:val="bullet"/>
      <w:lvlText w:val=""/>
      <w:lvlJc w:val="left"/>
      <w:pPr>
        <w:ind w:left="4668" w:hanging="360"/>
      </w:pPr>
      <w:rPr>
        <w:rFonts w:ascii="Wingdings" w:hAnsi="Wingdings" w:hint="default"/>
      </w:rPr>
    </w:lvl>
    <w:lvl w:ilvl="6" w:tplc="08070001" w:tentative="1">
      <w:start w:val="1"/>
      <w:numFmt w:val="bullet"/>
      <w:lvlText w:val=""/>
      <w:lvlJc w:val="left"/>
      <w:pPr>
        <w:ind w:left="5388" w:hanging="360"/>
      </w:pPr>
      <w:rPr>
        <w:rFonts w:ascii="Symbol" w:hAnsi="Symbol" w:hint="default"/>
      </w:rPr>
    </w:lvl>
    <w:lvl w:ilvl="7" w:tplc="08070003" w:tentative="1">
      <w:start w:val="1"/>
      <w:numFmt w:val="bullet"/>
      <w:lvlText w:val="o"/>
      <w:lvlJc w:val="left"/>
      <w:pPr>
        <w:ind w:left="6108" w:hanging="360"/>
      </w:pPr>
      <w:rPr>
        <w:rFonts w:ascii="Courier New" w:hAnsi="Courier New" w:cs="Courier New" w:hint="default"/>
      </w:rPr>
    </w:lvl>
    <w:lvl w:ilvl="8" w:tplc="08070005" w:tentative="1">
      <w:start w:val="1"/>
      <w:numFmt w:val="bullet"/>
      <w:lvlText w:val=""/>
      <w:lvlJc w:val="left"/>
      <w:pPr>
        <w:ind w:left="6828" w:hanging="360"/>
      </w:pPr>
      <w:rPr>
        <w:rFonts w:ascii="Wingdings" w:hAnsi="Wingdings" w:hint="default"/>
      </w:rPr>
    </w:lvl>
  </w:abstractNum>
  <w:abstractNum w:abstractNumId="4"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AB2DE5"/>
    <w:multiLevelType w:val="hybridMultilevel"/>
    <w:tmpl w:val="EA266EE6"/>
    <w:lvl w:ilvl="0" w:tplc="DAEAEDB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10" w15:restartNumberingAfterBreak="0">
    <w:nsid w:val="263C0EC1"/>
    <w:multiLevelType w:val="hybridMultilevel"/>
    <w:tmpl w:val="19149E7E"/>
    <w:lvl w:ilvl="0" w:tplc="FF4EF93C">
      <w:numFmt w:val="bullet"/>
      <w:lvlText w:val="-"/>
      <w:lvlJc w:val="left"/>
      <w:pPr>
        <w:ind w:left="360" w:hanging="360"/>
      </w:pPr>
      <w:rPr>
        <w:rFonts w:ascii="Tahoma" w:eastAsiaTheme="minorHAnsi" w:hAnsi="Tahoma" w:cs="Tahoma"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2CB2536A"/>
    <w:multiLevelType w:val="multilevel"/>
    <w:tmpl w:val="7F00C420"/>
    <w:lvl w:ilvl="0">
      <w:start w:val="1"/>
      <w:numFmt w:val="decimal"/>
      <w:lvlText w:val="%1."/>
      <w:lvlJc w:val="left"/>
      <w:pPr>
        <w:ind w:left="360" w:hanging="360"/>
      </w:pPr>
      <w:rPr>
        <w:color w:val="808080" w:themeColor="background1" w:themeShade="8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6C7948"/>
    <w:multiLevelType w:val="hybridMultilevel"/>
    <w:tmpl w:val="3350EDEC"/>
    <w:lvl w:ilvl="0" w:tplc="080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5" w15:restartNumberingAfterBreak="0">
    <w:nsid w:val="49521D7A"/>
    <w:multiLevelType w:val="hybridMultilevel"/>
    <w:tmpl w:val="F434F1BA"/>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50075645"/>
    <w:multiLevelType w:val="hybridMultilevel"/>
    <w:tmpl w:val="A308D3C6"/>
    <w:lvl w:ilvl="0" w:tplc="0807000F">
      <w:start w:val="1"/>
      <w:numFmt w:val="decimal"/>
      <w:lvlText w:val="%1."/>
      <w:lvlJc w:val="left"/>
      <w:pPr>
        <w:ind w:left="720" w:hanging="360"/>
      </w:pPr>
    </w:lvl>
    <w:lvl w:ilvl="1" w:tplc="FDFEA544">
      <w:numFmt w:val="bullet"/>
      <w:lvlText w:val="-"/>
      <w:lvlJc w:val="left"/>
      <w:pPr>
        <w:ind w:left="1440" w:hanging="360"/>
      </w:pPr>
      <w:rPr>
        <w:rFonts w:ascii="Tahoma" w:eastAsiaTheme="minorHAnsi" w:hAnsi="Tahoma" w:cs="Tahoma"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5FF5520"/>
    <w:multiLevelType w:val="hybridMultilevel"/>
    <w:tmpl w:val="D13A5AE6"/>
    <w:lvl w:ilvl="0" w:tplc="DAEAEDBC">
      <w:start w:val="1"/>
      <w:numFmt w:val="bullet"/>
      <w:lvlText w:val=""/>
      <w:lvlJc w:val="left"/>
      <w:pPr>
        <w:ind w:left="1440" w:hanging="360"/>
      </w:pPr>
      <w:rPr>
        <w:rFonts w:ascii="Symbol" w:hAnsi="Symbol" w:hint="default"/>
      </w:rPr>
    </w:lvl>
    <w:lvl w:ilvl="1" w:tplc="08070003">
      <w:start w:val="1"/>
      <w:numFmt w:val="bullet"/>
      <w:lvlText w:val="o"/>
      <w:lvlJc w:val="left"/>
      <w:pPr>
        <w:ind w:left="2160" w:hanging="360"/>
      </w:pPr>
      <w:rPr>
        <w:rFonts w:ascii="Courier New" w:hAnsi="Courier New" w:cs="Courier New" w:hint="default"/>
      </w:r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21" w15:restartNumberingAfterBreak="0">
    <w:nsid w:val="583D6256"/>
    <w:multiLevelType w:val="hybridMultilevel"/>
    <w:tmpl w:val="7C462C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85D3793"/>
    <w:multiLevelType w:val="hybridMultilevel"/>
    <w:tmpl w:val="92BA6572"/>
    <w:lvl w:ilvl="0" w:tplc="1D02205E">
      <w:start w:val="1"/>
      <w:numFmt w:val="decimal"/>
      <w:pStyle w:val="1Aufzhlung"/>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D093A7C"/>
    <w:multiLevelType w:val="hybridMultilevel"/>
    <w:tmpl w:val="CCD0E16C"/>
    <w:lvl w:ilvl="0" w:tplc="E11EE55E">
      <w:start w:val="1"/>
      <w:numFmt w:val="decimal"/>
      <w:lvlText w:val="%1"/>
      <w:lvlJc w:val="left"/>
      <w:pPr>
        <w:ind w:left="1070" w:hanging="71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427311860">
    <w:abstractNumId w:val="19"/>
  </w:num>
  <w:num w:numId="2" w16cid:durableId="859397248">
    <w:abstractNumId w:val="13"/>
  </w:num>
  <w:num w:numId="3" w16cid:durableId="948896030">
    <w:abstractNumId w:val="11"/>
  </w:num>
  <w:num w:numId="4" w16cid:durableId="1228418279">
    <w:abstractNumId w:val="9"/>
  </w:num>
  <w:num w:numId="5" w16cid:durableId="1566331766">
    <w:abstractNumId w:val="16"/>
  </w:num>
  <w:num w:numId="6" w16cid:durableId="1589339872">
    <w:abstractNumId w:val="5"/>
  </w:num>
  <w:num w:numId="7" w16cid:durableId="924608604">
    <w:abstractNumId w:val="6"/>
  </w:num>
  <w:num w:numId="8" w16cid:durableId="473957322">
    <w:abstractNumId w:val="14"/>
  </w:num>
  <w:num w:numId="9" w16cid:durableId="1117021511">
    <w:abstractNumId w:val="24"/>
  </w:num>
  <w:num w:numId="10" w16cid:durableId="1843810486">
    <w:abstractNumId w:val="4"/>
  </w:num>
  <w:num w:numId="11" w16cid:durableId="1479373584">
    <w:abstractNumId w:val="7"/>
  </w:num>
  <w:num w:numId="12" w16cid:durableId="1272512547">
    <w:abstractNumId w:val="26"/>
  </w:num>
  <w:num w:numId="13" w16cid:durableId="1030377322">
    <w:abstractNumId w:val="18"/>
  </w:num>
  <w:num w:numId="14" w16cid:durableId="498620595">
    <w:abstractNumId w:val="2"/>
  </w:num>
  <w:num w:numId="15" w16cid:durableId="810711221">
    <w:abstractNumId w:val="23"/>
  </w:num>
  <w:num w:numId="16" w16cid:durableId="402988967">
    <w:abstractNumId w:val="1"/>
  </w:num>
  <w:num w:numId="17" w16cid:durableId="392168166">
    <w:abstractNumId w:val="15"/>
  </w:num>
  <w:num w:numId="18" w16cid:durableId="2141726129">
    <w:abstractNumId w:val="25"/>
  </w:num>
  <w:num w:numId="19" w16cid:durableId="2076510670">
    <w:abstractNumId w:val="17"/>
  </w:num>
  <w:num w:numId="20" w16cid:durableId="1382753139">
    <w:abstractNumId w:val="3"/>
  </w:num>
  <w:num w:numId="21" w16cid:durableId="934627897">
    <w:abstractNumId w:val="20"/>
  </w:num>
  <w:num w:numId="22" w16cid:durableId="406265862">
    <w:abstractNumId w:val="8"/>
  </w:num>
  <w:num w:numId="23" w16cid:durableId="1814519615">
    <w:abstractNumId w:val="12"/>
  </w:num>
  <w:num w:numId="24" w16cid:durableId="739325914">
    <w:abstractNumId w:val="22"/>
  </w:num>
  <w:num w:numId="25" w16cid:durableId="896470743">
    <w:abstractNumId w:val="0"/>
  </w:num>
  <w:num w:numId="26" w16cid:durableId="137693962">
    <w:abstractNumId w:val="24"/>
  </w:num>
  <w:num w:numId="27" w16cid:durableId="22287331">
    <w:abstractNumId w:val="21"/>
  </w:num>
  <w:num w:numId="28" w16cid:durableId="361248474">
    <w:abstractNumId w:val="24"/>
  </w:num>
  <w:num w:numId="29" w16cid:durableId="1399357138">
    <w:abstractNumId w:val="24"/>
  </w:num>
  <w:num w:numId="30" w16cid:durableId="5209700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0571E"/>
    <w:rsid w:val="0002343D"/>
    <w:rsid w:val="0002692E"/>
    <w:rsid w:val="00033855"/>
    <w:rsid w:val="00033B42"/>
    <w:rsid w:val="00034BE8"/>
    <w:rsid w:val="00045CD0"/>
    <w:rsid w:val="00054513"/>
    <w:rsid w:val="00061EF3"/>
    <w:rsid w:val="000672D8"/>
    <w:rsid w:val="0007614F"/>
    <w:rsid w:val="00076ADD"/>
    <w:rsid w:val="000776AF"/>
    <w:rsid w:val="00090D3C"/>
    <w:rsid w:val="00092990"/>
    <w:rsid w:val="000A1BFB"/>
    <w:rsid w:val="000A58EB"/>
    <w:rsid w:val="000C17CB"/>
    <w:rsid w:val="000C19A0"/>
    <w:rsid w:val="000D66CB"/>
    <w:rsid w:val="000E4107"/>
    <w:rsid w:val="00112075"/>
    <w:rsid w:val="0011492D"/>
    <w:rsid w:val="00122E12"/>
    <w:rsid w:val="001243ED"/>
    <w:rsid w:val="0013108C"/>
    <w:rsid w:val="0013303D"/>
    <w:rsid w:val="00144201"/>
    <w:rsid w:val="0016083E"/>
    <w:rsid w:val="0019647B"/>
    <w:rsid w:val="001A1A16"/>
    <w:rsid w:val="001A78A3"/>
    <w:rsid w:val="001C351C"/>
    <w:rsid w:val="001C573A"/>
    <w:rsid w:val="001D116F"/>
    <w:rsid w:val="001D4E38"/>
    <w:rsid w:val="001E0F57"/>
    <w:rsid w:val="001E39F9"/>
    <w:rsid w:val="001F77B2"/>
    <w:rsid w:val="0021065A"/>
    <w:rsid w:val="00235910"/>
    <w:rsid w:val="002619D4"/>
    <w:rsid w:val="00274553"/>
    <w:rsid w:val="002779D7"/>
    <w:rsid w:val="00292EA7"/>
    <w:rsid w:val="002941F8"/>
    <w:rsid w:val="002A2151"/>
    <w:rsid w:val="002A40DE"/>
    <w:rsid w:val="002A6941"/>
    <w:rsid w:val="002B3006"/>
    <w:rsid w:val="002D6EA8"/>
    <w:rsid w:val="002E19D3"/>
    <w:rsid w:val="002E39E8"/>
    <w:rsid w:val="002E7537"/>
    <w:rsid w:val="002F7F36"/>
    <w:rsid w:val="00311190"/>
    <w:rsid w:val="00311BFF"/>
    <w:rsid w:val="003157CD"/>
    <w:rsid w:val="00316AEE"/>
    <w:rsid w:val="00332A5D"/>
    <w:rsid w:val="0033423A"/>
    <w:rsid w:val="003546CE"/>
    <w:rsid w:val="003665DE"/>
    <w:rsid w:val="00392EE6"/>
    <w:rsid w:val="003A2A08"/>
    <w:rsid w:val="003B21F5"/>
    <w:rsid w:val="003B4B4B"/>
    <w:rsid w:val="003C10A1"/>
    <w:rsid w:val="003C3BC6"/>
    <w:rsid w:val="003C65D5"/>
    <w:rsid w:val="003D2640"/>
    <w:rsid w:val="003D5A22"/>
    <w:rsid w:val="003E5BBC"/>
    <w:rsid w:val="00403A80"/>
    <w:rsid w:val="004170B9"/>
    <w:rsid w:val="00430663"/>
    <w:rsid w:val="00430E1F"/>
    <w:rsid w:val="00436C3E"/>
    <w:rsid w:val="00443523"/>
    <w:rsid w:val="00445C2B"/>
    <w:rsid w:val="004575CA"/>
    <w:rsid w:val="00464DC0"/>
    <w:rsid w:val="00474A36"/>
    <w:rsid w:val="00486B0A"/>
    <w:rsid w:val="00494411"/>
    <w:rsid w:val="00497960"/>
    <w:rsid w:val="004A543F"/>
    <w:rsid w:val="004B4244"/>
    <w:rsid w:val="004B7811"/>
    <w:rsid w:val="004B7CAD"/>
    <w:rsid w:val="004C1A56"/>
    <w:rsid w:val="004E4253"/>
    <w:rsid w:val="00502492"/>
    <w:rsid w:val="005071F8"/>
    <w:rsid w:val="005124AE"/>
    <w:rsid w:val="005259DC"/>
    <w:rsid w:val="00543A1F"/>
    <w:rsid w:val="0054617B"/>
    <w:rsid w:val="0055287F"/>
    <w:rsid w:val="0055301D"/>
    <w:rsid w:val="005601F8"/>
    <w:rsid w:val="00561547"/>
    <w:rsid w:val="00581F3E"/>
    <w:rsid w:val="00596B6F"/>
    <w:rsid w:val="005975B7"/>
    <w:rsid w:val="005C0226"/>
    <w:rsid w:val="005C2D2B"/>
    <w:rsid w:val="005E699C"/>
    <w:rsid w:val="00601880"/>
    <w:rsid w:val="00607474"/>
    <w:rsid w:val="00607E7B"/>
    <w:rsid w:val="006155C4"/>
    <w:rsid w:val="006254F9"/>
    <w:rsid w:val="00626ED9"/>
    <w:rsid w:val="00641F56"/>
    <w:rsid w:val="00642281"/>
    <w:rsid w:val="00642715"/>
    <w:rsid w:val="006442AB"/>
    <w:rsid w:val="00646985"/>
    <w:rsid w:val="006469EE"/>
    <w:rsid w:val="00653FA6"/>
    <w:rsid w:val="006659D1"/>
    <w:rsid w:val="006761BF"/>
    <w:rsid w:val="00690939"/>
    <w:rsid w:val="006942A5"/>
    <w:rsid w:val="006A4BA9"/>
    <w:rsid w:val="006C1C21"/>
    <w:rsid w:val="006E1551"/>
    <w:rsid w:val="006F23C2"/>
    <w:rsid w:val="006F6C77"/>
    <w:rsid w:val="00703E74"/>
    <w:rsid w:val="00712AB7"/>
    <w:rsid w:val="00714D79"/>
    <w:rsid w:val="007227B4"/>
    <w:rsid w:val="007258D7"/>
    <w:rsid w:val="00733F8E"/>
    <w:rsid w:val="007405BB"/>
    <w:rsid w:val="007441C1"/>
    <w:rsid w:val="00746E19"/>
    <w:rsid w:val="0075319A"/>
    <w:rsid w:val="00762F00"/>
    <w:rsid w:val="00764A91"/>
    <w:rsid w:val="00767BA7"/>
    <w:rsid w:val="0077114B"/>
    <w:rsid w:val="0077453A"/>
    <w:rsid w:val="0078467D"/>
    <w:rsid w:val="007A4736"/>
    <w:rsid w:val="007A6838"/>
    <w:rsid w:val="007B66DE"/>
    <w:rsid w:val="007C605D"/>
    <w:rsid w:val="007D4740"/>
    <w:rsid w:val="007E09A0"/>
    <w:rsid w:val="007E1675"/>
    <w:rsid w:val="007E47B0"/>
    <w:rsid w:val="00801A13"/>
    <w:rsid w:val="00805B6B"/>
    <w:rsid w:val="00807D9C"/>
    <w:rsid w:val="008102A6"/>
    <w:rsid w:val="00821E28"/>
    <w:rsid w:val="00821EB5"/>
    <w:rsid w:val="00830128"/>
    <w:rsid w:val="00831F58"/>
    <w:rsid w:val="00831F6D"/>
    <w:rsid w:val="008506B8"/>
    <w:rsid w:val="0087206E"/>
    <w:rsid w:val="0088007E"/>
    <w:rsid w:val="008970A6"/>
    <w:rsid w:val="008A3DED"/>
    <w:rsid w:val="008D3F95"/>
    <w:rsid w:val="008D4F5B"/>
    <w:rsid w:val="008D52A0"/>
    <w:rsid w:val="008D62D7"/>
    <w:rsid w:val="008E2821"/>
    <w:rsid w:val="008F76BF"/>
    <w:rsid w:val="00904E58"/>
    <w:rsid w:val="00906744"/>
    <w:rsid w:val="009218AA"/>
    <w:rsid w:val="00951B2A"/>
    <w:rsid w:val="0095779F"/>
    <w:rsid w:val="00963CFB"/>
    <w:rsid w:val="00966F13"/>
    <w:rsid w:val="00967F84"/>
    <w:rsid w:val="00983C91"/>
    <w:rsid w:val="0099086C"/>
    <w:rsid w:val="009A2951"/>
    <w:rsid w:val="009C0AB1"/>
    <w:rsid w:val="009E3C03"/>
    <w:rsid w:val="009E5B31"/>
    <w:rsid w:val="009E658D"/>
    <w:rsid w:val="009E6965"/>
    <w:rsid w:val="009F07FB"/>
    <w:rsid w:val="009F35FB"/>
    <w:rsid w:val="009F6207"/>
    <w:rsid w:val="00A04746"/>
    <w:rsid w:val="00A05203"/>
    <w:rsid w:val="00A05464"/>
    <w:rsid w:val="00A127E5"/>
    <w:rsid w:val="00A249D4"/>
    <w:rsid w:val="00A26768"/>
    <w:rsid w:val="00A277E6"/>
    <w:rsid w:val="00A373CA"/>
    <w:rsid w:val="00A4269F"/>
    <w:rsid w:val="00A51F02"/>
    <w:rsid w:val="00A63D79"/>
    <w:rsid w:val="00A737C2"/>
    <w:rsid w:val="00A76160"/>
    <w:rsid w:val="00A920AF"/>
    <w:rsid w:val="00A94E97"/>
    <w:rsid w:val="00AA024C"/>
    <w:rsid w:val="00AA2526"/>
    <w:rsid w:val="00AA6F65"/>
    <w:rsid w:val="00AA7525"/>
    <w:rsid w:val="00AB2419"/>
    <w:rsid w:val="00AB6614"/>
    <w:rsid w:val="00AD5E60"/>
    <w:rsid w:val="00B027D7"/>
    <w:rsid w:val="00B20FFA"/>
    <w:rsid w:val="00B263A3"/>
    <w:rsid w:val="00B26BEA"/>
    <w:rsid w:val="00B44D2B"/>
    <w:rsid w:val="00B60700"/>
    <w:rsid w:val="00B60E77"/>
    <w:rsid w:val="00B617A8"/>
    <w:rsid w:val="00B65CC5"/>
    <w:rsid w:val="00B71400"/>
    <w:rsid w:val="00B75D8E"/>
    <w:rsid w:val="00B777C3"/>
    <w:rsid w:val="00B8108D"/>
    <w:rsid w:val="00BA17F2"/>
    <w:rsid w:val="00BA18DD"/>
    <w:rsid w:val="00BA7DF0"/>
    <w:rsid w:val="00BC3961"/>
    <w:rsid w:val="00BD11B6"/>
    <w:rsid w:val="00BD56BE"/>
    <w:rsid w:val="00BD7C3C"/>
    <w:rsid w:val="00BF0F1B"/>
    <w:rsid w:val="00C036DE"/>
    <w:rsid w:val="00C06D11"/>
    <w:rsid w:val="00C20653"/>
    <w:rsid w:val="00C27FB4"/>
    <w:rsid w:val="00C31A1D"/>
    <w:rsid w:val="00C45C76"/>
    <w:rsid w:val="00C51221"/>
    <w:rsid w:val="00C652B1"/>
    <w:rsid w:val="00C67D73"/>
    <w:rsid w:val="00C83197"/>
    <w:rsid w:val="00C94FFE"/>
    <w:rsid w:val="00CA1308"/>
    <w:rsid w:val="00CB598E"/>
    <w:rsid w:val="00CB5DA3"/>
    <w:rsid w:val="00CD2CC6"/>
    <w:rsid w:val="00CF74DE"/>
    <w:rsid w:val="00D0529D"/>
    <w:rsid w:val="00D134A5"/>
    <w:rsid w:val="00D20192"/>
    <w:rsid w:val="00D269BA"/>
    <w:rsid w:val="00D411A1"/>
    <w:rsid w:val="00D4313D"/>
    <w:rsid w:val="00D5365F"/>
    <w:rsid w:val="00D73DF3"/>
    <w:rsid w:val="00D7591C"/>
    <w:rsid w:val="00D77312"/>
    <w:rsid w:val="00D81AB1"/>
    <w:rsid w:val="00D84F3F"/>
    <w:rsid w:val="00D97A38"/>
    <w:rsid w:val="00DA175A"/>
    <w:rsid w:val="00DA2EE8"/>
    <w:rsid w:val="00DB3F3D"/>
    <w:rsid w:val="00DD4431"/>
    <w:rsid w:val="00DD7528"/>
    <w:rsid w:val="00DE5F87"/>
    <w:rsid w:val="00DE7734"/>
    <w:rsid w:val="00DE7C40"/>
    <w:rsid w:val="00E00AB5"/>
    <w:rsid w:val="00E13DFA"/>
    <w:rsid w:val="00E25605"/>
    <w:rsid w:val="00E25BD3"/>
    <w:rsid w:val="00E37A9D"/>
    <w:rsid w:val="00E4253B"/>
    <w:rsid w:val="00E44C5C"/>
    <w:rsid w:val="00E515FA"/>
    <w:rsid w:val="00E6400C"/>
    <w:rsid w:val="00E7052B"/>
    <w:rsid w:val="00E7349D"/>
    <w:rsid w:val="00E76EBA"/>
    <w:rsid w:val="00E94AEE"/>
    <w:rsid w:val="00E95454"/>
    <w:rsid w:val="00EA14B1"/>
    <w:rsid w:val="00EA186E"/>
    <w:rsid w:val="00EA4E02"/>
    <w:rsid w:val="00EB21CB"/>
    <w:rsid w:val="00EC0A9A"/>
    <w:rsid w:val="00EC14C5"/>
    <w:rsid w:val="00EC18D1"/>
    <w:rsid w:val="00EC2551"/>
    <w:rsid w:val="00EC4AFA"/>
    <w:rsid w:val="00ED6251"/>
    <w:rsid w:val="00EE5998"/>
    <w:rsid w:val="00EE7249"/>
    <w:rsid w:val="00EF407C"/>
    <w:rsid w:val="00F00202"/>
    <w:rsid w:val="00F10330"/>
    <w:rsid w:val="00F12351"/>
    <w:rsid w:val="00F16181"/>
    <w:rsid w:val="00F24114"/>
    <w:rsid w:val="00F522E0"/>
    <w:rsid w:val="00F55DD4"/>
    <w:rsid w:val="00F56554"/>
    <w:rsid w:val="00F70972"/>
    <w:rsid w:val="00F854BB"/>
    <w:rsid w:val="00F9537C"/>
    <w:rsid w:val="00FA0214"/>
    <w:rsid w:val="00FA37AA"/>
    <w:rsid w:val="00FC1F67"/>
    <w:rsid w:val="00FC55B0"/>
    <w:rsid w:val="00FE10BC"/>
    <w:rsid w:val="00FF7F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56BE"/>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paragraph" w:styleId="Aufzhlungszeichen">
    <w:name w:val="List Bullet"/>
    <w:basedOn w:val="Standard"/>
    <w:rsid w:val="008102A6"/>
    <w:pPr>
      <w:tabs>
        <w:tab w:val="num" w:pos="1418"/>
      </w:tabs>
      <w:overflowPunct w:val="0"/>
      <w:autoSpaceDE w:val="0"/>
      <w:autoSpaceDN w:val="0"/>
      <w:adjustRightInd w:val="0"/>
      <w:spacing w:after="120" w:line="240" w:lineRule="auto"/>
      <w:ind w:left="1418" w:hanging="425"/>
      <w:jc w:val="left"/>
      <w:textAlignment w:val="baseline"/>
    </w:pPr>
    <w:rPr>
      <w:rFonts w:ascii="Arial" w:eastAsia="Times New Roman" w:hAnsi="Arial" w:cs="Times New Roman"/>
      <w:szCs w:val="20"/>
      <w:lang w:eastAsia="de-DE"/>
    </w:rPr>
  </w:style>
  <w:style w:type="paragraph" w:customStyle="1" w:styleId="TextEinzug">
    <w:name w:val="Text Einzug"/>
    <w:basedOn w:val="Standard"/>
    <w:link w:val="TextEinzugChar"/>
    <w:rsid w:val="0075319A"/>
    <w:pPr>
      <w:spacing w:after="120" w:line="259" w:lineRule="auto"/>
      <w:ind w:left="709"/>
      <w:jc w:val="left"/>
    </w:pPr>
    <w:rPr>
      <w:rFonts w:ascii="Arial" w:eastAsia="Times New Roman" w:hAnsi="Arial" w:cs="Times New Roman"/>
      <w:szCs w:val="24"/>
      <w:lang w:eastAsia="de-CH"/>
    </w:rPr>
  </w:style>
  <w:style w:type="character" w:customStyle="1" w:styleId="TextEinzugChar">
    <w:name w:val="Text Einzug Char"/>
    <w:basedOn w:val="Absatz-Standardschriftart"/>
    <w:link w:val="TextEinzug"/>
    <w:locked/>
    <w:rsid w:val="0075319A"/>
    <w:rPr>
      <w:rFonts w:ascii="Arial" w:eastAsia="Times New Roman" w:hAnsi="Arial" w:cs="Times New Roman"/>
      <w:szCs w:val="24"/>
      <w:lang w:eastAsia="de-CH"/>
    </w:rPr>
  </w:style>
  <w:style w:type="paragraph" w:customStyle="1" w:styleId="1Aufzhlung">
    <w:name w:val="1. Aufzählung"/>
    <w:basedOn w:val="Aufzhlung"/>
    <w:link w:val="1AufzhlungZchn"/>
    <w:qFormat/>
    <w:rsid w:val="007B66DE"/>
    <w:pPr>
      <w:numPr>
        <w:numId w:val="24"/>
      </w:numPr>
      <w:ind w:left="426" w:hanging="426"/>
    </w:pPr>
  </w:style>
  <w:style w:type="paragraph" w:customStyle="1" w:styleId="NumText">
    <w:name w:val="Num_Text"/>
    <w:basedOn w:val="Standard"/>
    <w:rsid w:val="00E13DFA"/>
    <w:pPr>
      <w:spacing w:after="120" w:line="260" w:lineRule="exact"/>
      <w:jc w:val="left"/>
    </w:pPr>
    <w:rPr>
      <w:rFonts w:ascii="Arial" w:eastAsia="Times New Roman" w:hAnsi="Arial" w:cs="Times New Roman"/>
      <w:szCs w:val="20"/>
      <w:lang w:eastAsia="de-DE"/>
    </w:rPr>
  </w:style>
  <w:style w:type="character" w:customStyle="1" w:styleId="1AufzhlungZchn">
    <w:name w:val="1. Aufzählung Zchn"/>
    <w:basedOn w:val="AufzhlungZchn"/>
    <w:link w:val="1Aufzhlung"/>
    <w:rsid w:val="007B66DE"/>
    <w:rPr>
      <w:rFonts w:ascii="Tahoma" w:hAnsi="Tahoma"/>
    </w:rPr>
  </w:style>
  <w:style w:type="character" w:styleId="Kommentarzeichen">
    <w:name w:val="annotation reference"/>
    <w:basedOn w:val="Absatz-Standardschriftart"/>
    <w:uiPriority w:val="99"/>
    <w:semiHidden/>
    <w:unhideWhenUsed/>
    <w:rsid w:val="009F35FB"/>
    <w:rPr>
      <w:sz w:val="16"/>
      <w:szCs w:val="16"/>
    </w:rPr>
  </w:style>
  <w:style w:type="paragraph" w:styleId="Kommentartext">
    <w:name w:val="annotation text"/>
    <w:basedOn w:val="Standard"/>
    <w:link w:val="KommentartextZchn"/>
    <w:uiPriority w:val="99"/>
    <w:unhideWhenUsed/>
    <w:rsid w:val="009F35FB"/>
    <w:pPr>
      <w:spacing w:line="240" w:lineRule="auto"/>
    </w:pPr>
    <w:rPr>
      <w:sz w:val="20"/>
      <w:szCs w:val="20"/>
    </w:rPr>
  </w:style>
  <w:style w:type="character" w:customStyle="1" w:styleId="KommentartextZchn">
    <w:name w:val="Kommentartext Zchn"/>
    <w:basedOn w:val="Absatz-Standardschriftart"/>
    <w:link w:val="Kommentartext"/>
    <w:uiPriority w:val="99"/>
    <w:rsid w:val="009F35FB"/>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9F35FB"/>
    <w:rPr>
      <w:b/>
      <w:bCs/>
    </w:rPr>
  </w:style>
  <w:style w:type="character" w:customStyle="1" w:styleId="KommentarthemaZchn">
    <w:name w:val="Kommentarthema Zchn"/>
    <w:basedOn w:val="KommentartextZchn"/>
    <w:link w:val="Kommentarthema"/>
    <w:uiPriority w:val="99"/>
    <w:semiHidden/>
    <w:rsid w:val="009F35FB"/>
    <w:rPr>
      <w:rFonts w:ascii="Tahoma" w:hAnsi="Tahoma"/>
      <w:b/>
      <w:bCs/>
      <w:sz w:val="20"/>
      <w:szCs w:val="20"/>
    </w:rPr>
  </w:style>
  <w:style w:type="paragraph" w:styleId="berarbeitung">
    <w:name w:val="Revision"/>
    <w:hidden/>
    <w:uiPriority w:val="99"/>
    <w:semiHidden/>
    <w:rsid w:val="00B60700"/>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34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2908</Words>
  <Characters>18324</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21190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murer-bpm GmbH</dc:description>
  <cp:lastModifiedBy>Andre Murer</cp:lastModifiedBy>
  <cp:revision>30</cp:revision>
  <cp:lastPrinted>2023-08-07T12:27:00Z</cp:lastPrinted>
  <dcterms:created xsi:type="dcterms:W3CDTF">2023-11-24T07:41:00Z</dcterms:created>
  <dcterms:modified xsi:type="dcterms:W3CDTF">2024-01-26T16:49:00Z</dcterms:modified>
</cp:coreProperties>
</file>